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D735E" w14:textId="77777777" w:rsidR="00110572" w:rsidRPr="00F754E5" w:rsidRDefault="00913501" w:rsidP="008A517F">
      <w:pPr>
        <w:pStyle w:val="Ttulo"/>
        <w:spacing w:line="360" w:lineRule="auto"/>
        <w:rPr>
          <w:rFonts w:ascii="Arial" w:hAnsi="Arial" w:cs="Arial"/>
          <w:caps/>
          <w:sz w:val="22"/>
          <w:szCs w:val="22"/>
        </w:rPr>
      </w:pPr>
      <w:r>
        <w:rPr>
          <w:rFonts w:ascii="Arial" w:hAnsi="Arial" w:cs="Arial"/>
          <w:caps/>
          <w:sz w:val="22"/>
          <w:szCs w:val="22"/>
        </w:rPr>
        <w:tab/>
      </w:r>
    </w:p>
    <w:p w14:paraId="608F9831" w14:textId="77777777" w:rsidR="005D7FDD" w:rsidRPr="008A517F" w:rsidRDefault="005D7FDD" w:rsidP="008A517F">
      <w:pPr>
        <w:pStyle w:val="Ttulo"/>
        <w:spacing w:line="360" w:lineRule="auto"/>
        <w:rPr>
          <w:rFonts w:ascii="Arial" w:hAnsi="Arial" w:cs="Arial"/>
          <w:caps/>
          <w:sz w:val="22"/>
          <w:szCs w:val="22"/>
        </w:rPr>
      </w:pPr>
      <w:r w:rsidRPr="008A517F">
        <w:rPr>
          <w:rFonts w:ascii="Arial" w:hAnsi="Arial" w:cs="Arial"/>
          <w:caps/>
          <w:sz w:val="22"/>
          <w:szCs w:val="22"/>
        </w:rPr>
        <w:t xml:space="preserve">ACUERDO DE TRANSFERENCIA DE MATERIAL ENTRE </w:t>
      </w:r>
    </w:p>
    <w:p w14:paraId="7FCE6EBB" w14:textId="77777777" w:rsidR="005D7FDD" w:rsidRPr="008A517F" w:rsidRDefault="005D7FDD" w:rsidP="008A517F">
      <w:pPr>
        <w:pStyle w:val="Ttulo"/>
        <w:spacing w:line="360" w:lineRule="auto"/>
        <w:rPr>
          <w:rFonts w:ascii="Arial" w:hAnsi="Arial" w:cs="Arial"/>
          <w:caps/>
          <w:sz w:val="22"/>
          <w:szCs w:val="22"/>
        </w:rPr>
      </w:pPr>
      <w:r w:rsidRPr="008A517F">
        <w:rPr>
          <w:rFonts w:ascii="Arial" w:hAnsi="Arial" w:cs="Arial"/>
          <w:caps/>
          <w:sz w:val="22"/>
          <w:szCs w:val="22"/>
        </w:rPr>
        <w:t xml:space="preserve">LA UNIVERSIDAD DE GRANADA </w:t>
      </w:r>
      <w:proofErr w:type="gramStart"/>
      <w:r w:rsidRPr="008A517F">
        <w:rPr>
          <w:rFonts w:ascii="Arial" w:hAnsi="Arial" w:cs="Arial"/>
          <w:caps/>
          <w:sz w:val="22"/>
          <w:szCs w:val="22"/>
        </w:rPr>
        <w:t xml:space="preserve">Y  </w:t>
      </w:r>
      <w:r w:rsidR="00F57ABC">
        <w:rPr>
          <w:rFonts w:ascii="Arial" w:hAnsi="Arial" w:cs="Arial"/>
          <w:caps/>
          <w:sz w:val="22"/>
          <w:szCs w:val="22"/>
        </w:rPr>
        <w:t>_</w:t>
      </w:r>
      <w:proofErr w:type="gramEnd"/>
      <w:r w:rsidR="00F57ABC">
        <w:rPr>
          <w:rFonts w:ascii="Arial" w:hAnsi="Arial" w:cs="Arial"/>
          <w:caps/>
          <w:sz w:val="22"/>
          <w:szCs w:val="22"/>
        </w:rPr>
        <w:t>________</w:t>
      </w:r>
    </w:p>
    <w:p w14:paraId="2D7B0175" w14:textId="77777777" w:rsidR="005D7FDD" w:rsidRPr="008A517F" w:rsidRDefault="005D7FDD" w:rsidP="008A517F">
      <w:pPr>
        <w:spacing w:line="360" w:lineRule="auto"/>
        <w:jc w:val="both"/>
        <w:rPr>
          <w:rFonts w:ascii="Arial" w:hAnsi="Arial" w:cs="Arial"/>
          <w:b/>
          <w:sz w:val="22"/>
          <w:szCs w:val="22"/>
        </w:rPr>
      </w:pPr>
    </w:p>
    <w:p w14:paraId="0A1F9277" w14:textId="77777777" w:rsidR="00B02982" w:rsidRPr="008A517F" w:rsidRDefault="00B02982" w:rsidP="008A517F">
      <w:pPr>
        <w:pStyle w:val="Ttulo1"/>
        <w:spacing w:line="360" w:lineRule="auto"/>
        <w:rPr>
          <w:rFonts w:ascii="Arial" w:hAnsi="Arial" w:cs="Arial"/>
          <w:sz w:val="22"/>
          <w:szCs w:val="22"/>
        </w:rPr>
      </w:pPr>
      <w:r w:rsidRPr="008A517F">
        <w:rPr>
          <w:rFonts w:ascii="Arial" w:hAnsi="Arial" w:cs="Arial"/>
          <w:sz w:val="22"/>
          <w:szCs w:val="22"/>
        </w:rPr>
        <w:t>REUNIDOS</w:t>
      </w:r>
    </w:p>
    <w:p w14:paraId="784297E0" w14:textId="77777777" w:rsidR="00655D65" w:rsidRPr="008A517F" w:rsidRDefault="00655D65" w:rsidP="008A517F">
      <w:pPr>
        <w:spacing w:line="360" w:lineRule="auto"/>
        <w:jc w:val="both"/>
        <w:rPr>
          <w:rFonts w:ascii="Arial" w:hAnsi="Arial" w:cs="Arial"/>
          <w:b/>
          <w:sz w:val="22"/>
          <w:szCs w:val="22"/>
        </w:rPr>
      </w:pPr>
    </w:p>
    <w:p w14:paraId="2DC95281" w14:textId="59590A19" w:rsidR="00D050FD" w:rsidRPr="008A517F" w:rsidRDefault="00980439" w:rsidP="008A517F">
      <w:pPr>
        <w:spacing w:line="360" w:lineRule="auto"/>
        <w:jc w:val="both"/>
        <w:rPr>
          <w:rFonts w:ascii="Arial" w:hAnsi="Arial" w:cs="Arial"/>
          <w:sz w:val="22"/>
          <w:szCs w:val="22"/>
          <w:lang w:val="es-ES_tradnl"/>
        </w:rPr>
      </w:pPr>
      <w:r w:rsidRPr="008A517F">
        <w:rPr>
          <w:rFonts w:ascii="Arial" w:hAnsi="Arial" w:cs="Arial"/>
          <w:sz w:val="22"/>
          <w:szCs w:val="22"/>
          <w:lang w:val="es-ES_tradnl"/>
        </w:rPr>
        <w:t xml:space="preserve">De una </w:t>
      </w:r>
      <w:proofErr w:type="gramStart"/>
      <w:r w:rsidRPr="008A517F">
        <w:rPr>
          <w:rFonts w:ascii="Arial" w:hAnsi="Arial" w:cs="Arial"/>
          <w:sz w:val="22"/>
          <w:szCs w:val="22"/>
          <w:lang w:val="es-ES_tradnl"/>
        </w:rPr>
        <w:t>parte</w:t>
      </w:r>
      <w:proofErr w:type="gramEnd"/>
      <w:r w:rsidRPr="008A517F">
        <w:rPr>
          <w:rFonts w:ascii="Arial" w:hAnsi="Arial" w:cs="Arial"/>
          <w:sz w:val="22"/>
          <w:szCs w:val="22"/>
          <w:lang w:val="es-ES_tradnl"/>
        </w:rPr>
        <w:t xml:space="preserve"> la Universidad de Granada, </w:t>
      </w:r>
      <w:r w:rsidR="002730A3" w:rsidRPr="002730A3">
        <w:rPr>
          <w:rFonts w:ascii="Arial" w:hAnsi="Arial" w:cs="Arial"/>
          <w:sz w:val="22"/>
          <w:szCs w:val="22"/>
        </w:rPr>
        <w:t>(en adelante indistintamente referida como Universidad de Granada, Universidad o UGR)</w:t>
      </w:r>
      <w:r w:rsidRPr="008A517F">
        <w:rPr>
          <w:rFonts w:ascii="Arial" w:hAnsi="Arial" w:cs="Arial"/>
          <w:sz w:val="22"/>
          <w:szCs w:val="22"/>
          <w:lang w:val="es-ES_tradnl"/>
        </w:rPr>
        <w:t xml:space="preserve">, con domicilio en </w:t>
      </w:r>
      <w:r w:rsidR="00050968" w:rsidRPr="008A517F">
        <w:rPr>
          <w:rFonts w:ascii="Arial" w:hAnsi="Arial" w:cs="Arial"/>
          <w:sz w:val="22"/>
          <w:szCs w:val="22"/>
          <w:lang w:val="es-ES_tradnl"/>
        </w:rPr>
        <w:t>Avenida</w:t>
      </w:r>
      <w:r w:rsidRPr="008A517F">
        <w:rPr>
          <w:rFonts w:ascii="Arial" w:hAnsi="Arial" w:cs="Arial"/>
          <w:sz w:val="22"/>
          <w:szCs w:val="22"/>
          <w:lang w:val="es-ES_tradnl"/>
        </w:rPr>
        <w:t xml:space="preserve"> del Hospicio s/n, 18071 Granada y C.I.F Q-1818002-F, representada en este acto por </w:t>
      </w:r>
      <w:r w:rsidR="002730A3" w:rsidRPr="002730A3">
        <w:rPr>
          <w:rFonts w:ascii="Arial" w:hAnsi="Arial" w:cs="Arial"/>
          <w:sz w:val="22"/>
          <w:szCs w:val="22"/>
        </w:rPr>
        <w:t xml:space="preserve">D. Jesús Banqueri Ozáez, como Director de Innovación y Transferencia, en virtud de la Resolución de 31 de julio de 2019, de la Universidad de Granada, referente a la delegación de competencias de la Rectora (BOJA </w:t>
      </w:r>
      <w:proofErr w:type="spellStart"/>
      <w:r w:rsidR="002730A3" w:rsidRPr="002730A3">
        <w:rPr>
          <w:rFonts w:ascii="Arial" w:hAnsi="Arial" w:cs="Arial"/>
          <w:sz w:val="22"/>
          <w:szCs w:val="22"/>
        </w:rPr>
        <w:t>nº</w:t>
      </w:r>
      <w:proofErr w:type="spellEnd"/>
      <w:r w:rsidR="002730A3" w:rsidRPr="002730A3">
        <w:rPr>
          <w:rFonts w:ascii="Arial" w:hAnsi="Arial" w:cs="Arial"/>
          <w:sz w:val="22"/>
          <w:szCs w:val="22"/>
        </w:rPr>
        <w:t xml:space="preserve"> 150, de 6 de agosto de 2019).</w:t>
      </w:r>
    </w:p>
    <w:p w14:paraId="1F6EE885" w14:textId="77777777" w:rsidR="007A4B3B" w:rsidRPr="008A517F" w:rsidRDefault="007A4B3B" w:rsidP="008A517F">
      <w:pPr>
        <w:spacing w:line="360" w:lineRule="auto"/>
        <w:jc w:val="both"/>
        <w:rPr>
          <w:rFonts w:ascii="Arial" w:hAnsi="Arial" w:cs="Arial"/>
          <w:sz w:val="22"/>
          <w:szCs w:val="22"/>
          <w:lang w:val="es-ES_tradnl"/>
        </w:rPr>
      </w:pPr>
    </w:p>
    <w:p w14:paraId="62EE78A3" w14:textId="77777777" w:rsidR="00F83ABB" w:rsidRPr="003A583F" w:rsidRDefault="00F83ABB" w:rsidP="00F83ABB">
      <w:pPr>
        <w:spacing w:line="360" w:lineRule="auto"/>
        <w:jc w:val="both"/>
        <w:rPr>
          <w:rFonts w:ascii="Arial" w:hAnsi="Arial" w:cs="Arial"/>
          <w:sz w:val="22"/>
          <w:szCs w:val="22"/>
          <w:lang w:val="es-ES_tradnl"/>
        </w:rPr>
      </w:pPr>
      <w:r w:rsidRPr="003A583F">
        <w:rPr>
          <w:rFonts w:ascii="Arial" w:hAnsi="Arial" w:cs="Arial"/>
          <w:sz w:val="22"/>
          <w:szCs w:val="22"/>
          <w:lang w:val="es-ES_tradnl"/>
        </w:rPr>
        <w:t xml:space="preserve">Y de otra </w:t>
      </w:r>
      <w:proofErr w:type="gramStart"/>
      <w:r w:rsidRPr="003A583F">
        <w:rPr>
          <w:rFonts w:ascii="Arial" w:hAnsi="Arial" w:cs="Arial"/>
          <w:sz w:val="22"/>
          <w:szCs w:val="22"/>
          <w:lang w:val="es-ES_tradnl"/>
        </w:rPr>
        <w:t>parte,  D.</w:t>
      </w:r>
      <w:proofErr w:type="gramEnd"/>
      <w:r w:rsidRPr="003A583F">
        <w:rPr>
          <w:rFonts w:ascii="Arial" w:hAnsi="Arial" w:cs="Arial"/>
          <w:sz w:val="22"/>
          <w:szCs w:val="22"/>
          <w:lang w:val="es-ES_tradnl"/>
        </w:rPr>
        <w:t xml:space="preserve"> </w:t>
      </w:r>
      <w:r>
        <w:rPr>
          <w:rFonts w:ascii="Arial" w:hAnsi="Arial" w:cs="Arial"/>
          <w:sz w:val="22"/>
          <w:szCs w:val="22"/>
          <w:lang w:val="es-ES_tradnl"/>
        </w:rPr>
        <w:t>XXX</w:t>
      </w:r>
      <w:r w:rsidRPr="003A583F">
        <w:rPr>
          <w:rFonts w:ascii="Arial" w:hAnsi="Arial" w:cs="Arial"/>
          <w:sz w:val="22"/>
          <w:szCs w:val="22"/>
          <w:lang w:val="es-ES_tradnl"/>
        </w:rPr>
        <w:t xml:space="preserve">, mayor de edad, con DNI. </w:t>
      </w:r>
      <w:r>
        <w:rPr>
          <w:rFonts w:ascii="Arial" w:hAnsi="Arial" w:cs="Arial"/>
          <w:sz w:val="22"/>
          <w:szCs w:val="22"/>
          <w:lang w:val="es-ES_tradnl"/>
        </w:rPr>
        <w:t>XXX</w:t>
      </w:r>
      <w:r w:rsidRPr="003A583F">
        <w:rPr>
          <w:rFonts w:ascii="Arial" w:hAnsi="Arial" w:cs="Arial"/>
          <w:sz w:val="22"/>
          <w:szCs w:val="22"/>
          <w:lang w:val="es-ES_tradnl"/>
        </w:rPr>
        <w:t xml:space="preserve"> en calidad de </w:t>
      </w:r>
      <w:r>
        <w:rPr>
          <w:rFonts w:ascii="Arial" w:hAnsi="Arial" w:cs="Arial"/>
          <w:sz w:val="22"/>
          <w:szCs w:val="22"/>
          <w:lang w:val="es-ES_tradnl"/>
        </w:rPr>
        <w:t>XXX</w:t>
      </w:r>
      <w:r w:rsidRPr="003A583F">
        <w:rPr>
          <w:rFonts w:ascii="Arial" w:hAnsi="Arial" w:cs="Arial"/>
          <w:sz w:val="22"/>
          <w:szCs w:val="22"/>
          <w:lang w:val="es-ES_tradnl"/>
        </w:rPr>
        <w:t xml:space="preserve"> de la empresa </w:t>
      </w:r>
      <w:r>
        <w:rPr>
          <w:rFonts w:ascii="Arial" w:hAnsi="Arial" w:cs="Arial"/>
          <w:sz w:val="22"/>
          <w:szCs w:val="22"/>
          <w:lang w:val="es-ES_tradnl"/>
        </w:rPr>
        <w:t>XXX</w:t>
      </w:r>
      <w:r w:rsidRPr="003A583F">
        <w:rPr>
          <w:rFonts w:ascii="Arial" w:hAnsi="Arial" w:cs="Arial"/>
          <w:sz w:val="22"/>
          <w:szCs w:val="22"/>
          <w:lang w:val="es-ES_tradnl"/>
        </w:rPr>
        <w:t xml:space="preserve">. (en adelante LA EMPRESA) con CIF </w:t>
      </w:r>
      <w:r>
        <w:rPr>
          <w:rFonts w:ascii="Arial" w:hAnsi="Arial" w:cs="Arial"/>
          <w:sz w:val="22"/>
          <w:szCs w:val="22"/>
          <w:lang w:val="es-ES_tradnl"/>
        </w:rPr>
        <w:t>XXX</w:t>
      </w:r>
      <w:r w:rsidRPr="003A583F">
        <w:rPr>
          <w:rFonts w:ascii="Arial" w:hAnsi="Arial" w:cs="Arial"/>
          <w:sz w:val="22"/>
          <w:szCs w:val="22"/>
          <w:lang w:val="es-ES_tradnl"/>
        </w:rPr>
        <w:t xml:space="preserve"> y con domicilio en </w:t>
      </w:r>
      <w:r>
        <w:rPr>
          <w:rFonts w:ascii="Arial" w:hAnsi="Arial" w:cs="Arial"/>
          <w:sz w:val="22"/>
          <w:szCs w:val="22"/>
          <w:lang w:val="es-ES_tradnl"/>
        </w:rPr>
        <w:t>XXX</w:t>
      </w:r>
    </w:p>
    <w:p w14:paraId="78755DD1" w14:textId="77777777" w:rsidR="00B02982" w:rsidRPr="00F83ABB" w:rsidRDefault="00B02982" w:rsidP="008A517F">
      <w:pPr>
        <w:spacing w:line="360" w:lineRule="auto"/>
        <w:jc w:val="both"/>
        <w:rPr>
          <w:rFonts w:ascii="Arial" w:hAnsi="Arial" w:cs="Arial"/>
          <w:caps/>
          <w:sz w:val="22"/>
          <w:szCs w:val="22"/>
          <w:lang w:val="es-ES_tradnl"/>
        </w:rPr>
      </w:pPr>
    </w:p>
    <w:p w14:paraId="499D0B65" w14:textId="77777777" w:rsidR="00E74405" w:rsidRPr="008A517F" w:rsidRDefault="00E74405" w:rsidP="008A517F">
      <w:pPr>
        <w:spacing w:line="360" w:lineRule="auto"/>
        <w:jc w:val="both"/>
        <w:rPr>
          <w:rFonts w:ascii="Arial" w:hAnsi="Arial" w:cs="Arial"/>
          <w:sz w:val="22"/>
          <w:szCs w:val="22"/>
        </w:rPr>
      </w:pPr>
    </w:p>
    <w:p w14:paraId="28CAEDE5" w14:textId="77777777" w:rsidR="00B02982" w:rsidRPr="008A517F" w:rsidRDefault="00B02982" w:rsidP="008A517F">
      <w:pPr>
        <w:spacing w:line="360" w:lineRule="auto"/>
        <w:jc w:val="both"/>
        <w:rPr>
          <w:rFonts w:ascii="Arial" w:hAnsi="Arial" w:cs="Arial"/>
          <w:sz w:val="22"/>
          <w:szCs w:val="22"/>
        </w:rPr>
      </w:pPr>
      <w:r w:rsidRPr="008A517F">
        <w:rPr>
          <w:rFonts w:ascii="Arial" w:hAnsi="Arial" w:cs="Arial"/>
          <w:sz w:val="22"/>
          <w:szCs w:val="22"/>
        </w:rPr>
        <w:t>Se reconocen con capacidad legal suficiente y poder bastante para este acto y</w:t>
      </w:r>
    </w:p>
    <w:p w14:paraId="0C15399E" w14:textId="77777777" w:rsidR="00B02982" w:rsidRPr="008A517F" w:rsidRDefault="00B02982" w:rsidP="008A517F">
      <w:pPr>
        <w:spacing w:line="360" w:lineRule="auto"/>
        <w:jc w:val="both"/>
        <w:rPr>
          <w:rFonts w:ascii="Arial" w:hAnsi="Arial" w:cs="Arial"/>
          <w:sz w:val="22"/>
          <w:szCs w:val="22"/>
        </w:rPr>
      </w:pPr>
    </w:p>
    <w:p w14:paraId="25502A8E" w14:textId="77777777" w:rsidR="00655D65" w:rsidRPr="008A517F" w:rsidRDefault="00655D65" w:rsidP="008A517F">
      <w:pPr>
        <w:spacing w:line="360" w:lineRule="auto"/>
        <w:jc w:val="both"/>
        <w:rPr>
          <w:rFonts w:ascii="Arial" w:hAnsi="Arial" w:cs="Arial"/>
          <w:sz w:val="22"/>
          <w:szCs w:val="22"/>
        </w:rPr>
      </w:pPr>
    </w:p>
    <w:p w14:paraId="0F7D605B" w14:textId="77777777" w:rsidR="00B02982" w:rsidRPr="008A517F" w:rsidRDefault="00B02982" w:rsidP="008A517F">
      <w:pPr>
        <w:pStyle w:val="Ttulo1"/>
        <w:spacing w:line="360" w:lineRule="auto"/>
        <w:rPr>
          <w:rFonts w:ascii="Arial" w:hAnsi="Arial" w:cs="Arial"/>
          <w:sz w:val="22"/>
          <w:szCs w:val="22"/>
        </w:rPr>
      </w:pPr>
      <w:r w:rsidRPr="008A517F">
        <w:rPr>
          <w:rFonts w:ascii="Arial" w:hAnsi="Arial" w:cs="Arial"/>
          <w:sz w:val="22"/>
          <w:szCs w:val="22"/>
        </w:rPr>
        <w:t>EXPONEN</w:t>
      </w:r>
    </w:p>
    <w:p w14:paraId="57E64392" w14:textId="77777777" w:rsidR="00B02982" w:rsidRPr="008A517F" w:rsidRDefault="00B02982" w:rsidP="008A517F">
      <w:pPr>
        <w:spacing w:line="360" w:lineRule="auto"/>
        <w:jc w:val="both"/>
        <w:rPr>
          <w:rFonts w:ascii="Arial" w:hAnsi="Arial" w:cs="Arial"/>
          <w:b/>
          <w:sz w:val="22"/>
          <w:szCs w:val="22"/>
        </w:rPr>
      </w:pPr>
    </w:p>
    <w:p w14:paraId="54AFB822" w14:textId="77777777" w:rsidR="00F83ABB" w:rsidRPr="00D119EE" w:rsidRDefault="00F83ABB" w:rsidP="00F83ABB">
      <w:pPr>
        <w:numPr>
          <w:ilvl w:val="0"/>
          <w:numId w:val="4"/>
        </w:numPr>
        <w:spacing w:line="360" w:lineRule="auto"/>
        <w:jc w:val="both"/>
        <w:rPr>
          <w:rFonts w:ascii="Arial" w:hAnsi="Arial" w:cs="Arial"/>
          <w:sz w:val="22"/>
          <w:szCs w:val="22"/>
          <w:lang w:val="es-ES_tradnl"/>
        </w:rPr>
      </w:pPr>
      <w:r w:rsidRPr="00D119EE">
        <w:rPr>
          <w:rFonts w:ascii="Arial" w:hAnsi="Arial" w:cs="Arial"/>
          <w:sz w:val="22"/>
          <w:szCs w:val="22"/>
        </w:rPr>
        <w:t xml:space="preserve">Que la Universidad de Granada es una entidad de Derecho Público que </w:t>
      </w:r>
      <w:r w:rsidRPr="00D119EE">
        <w:rPr>
          <w:rFonts w:ascii="Arial" w:hAnsi="Arial" w:cs="Arial"/>
          <w:sz w:val="22"/>
          <w:szCs w:val="22"/>
          <w:lang w:val="es-ES_tradnl"/>
        </w:rPr>
        <w:t>tiene entre sus objetivos la creación, desarrollo, transmisión y crítica del saber mediante una docencia e investigación de calidad y excelencia, así como la contribución al progreso y al bienestar de la sociedad, mediante la producción, transferencia y aplicación práctica del conocimiento y la proyección social de su actividad.</w:t>
      </w:r>
    </w:p>
    <w:p w14:paraId="7437C817" w14:textId="77777777" w:rsidR="00F83ABB" w:rsidRPr="00D119EE" w:rsidRDefault="00F83ABB" w:rsidP="00F83ABB">
      <w:pPr>
        <w:spacing w:line="360" w:lineRule="auto"/>
        <w:ind w:left="360"/>
        <w:jc w:val="both"/>
        <w:rPr>
          <w:rFonts w:ascii="Arial" w:hAnsi="Arial" w:cs="Arial"/>
          <w:i/>
          <w:sz w:val="22"/>
          <w:szCs w:val="22"/>
          <w:lang w:val="es-ES_tradnl"/>
        </w:rPr>
      </w:pPr>
    </w:p>
    <w:p w14:paraId="1735846C" w14:textId="77777777" w:rsidR="002730A3" w:rsidRDefault="00F83ABB" w:rsidP="00F83ABB">
      <w:pPr>
        <w:numPr>
          <w:ilvl w:val="0"/>
          <w:numId w:val="4"/>
        </w:numPr>
        <w:spacing w:line="360" w:lineRule="auto"/>
        <w:jc w:val="both"/>
        <w:rPr>
          <w:rFonts w:ascii="Arial" w:hAnsi="Arial" w:cs="Arial"/>
          <w:sz w:val="22"/>
          <w:szCs w:val="22"/>
        </w:rPr>
      </w:pPr>
      <w:r w:rsidRPr="00D119EE">
        <w:rPr>
          <w:rFonts w:ascii="Arial" w:hAnsi="Arial" w:cs="Arial"/>
          <w:sz w:val="22"/>
          <w:szCs w:val="22"/>
        </w:rPr>
        <w:t>Que la Universidad</w:t>
      </w:r>
      <w:r w:rsidR="002730A3">
        <w:rPr>
          <w:rFonts w:ascii="Arial" w:hAnsi="Arial" w:cs="Arial"/>
          <w:sz w:val="22"/>
          <w:szCs w:val="22"/>
        </w:rPr>
        <w:t xml:space="preserve"> de Granada, a través del Grupo/</w:t>
      </w:r>
      <w:proofErr w:type="gramStart"/>
      <w:r w:rsidR="002730A3">
        <w:rPr>
          <w:rFonts w:ascii="Arial" w:hAnsi="Arial" w:cs="Arial"/>
          <w:sz w:val="22"/>
          <w:szCs w:val="22"/>
        </w:rPr>
        <w:t>Institutito  de</w:t>
      </w:r>
      <w:proofErr w:type="gramEnd"/>
      <w:r w:rsidR="002730A3">
        <w:rPr>
          <w:rFonts w:ascii="Arial" w:hAnsi="Arial" w:cs="Arial"/>
          <w:sz w:val="22"/>
          <w:szCs w:val="22"/>
        </w:rPr>
        <w:t xml:space="preserve"> Investigación lleva a cabo investigaciones sobre _____ que han generado ____</w:t>
      </w:r>
    </w:p>
    <w:p w14:paraId="778DC00F" w14:textId="77777777" w:rsidR="002730A3" w:rsidRDefault="002730A3" w:rsidP="002730A3">
      <w:pPr>
        <w:pStyle w:val="Prrafodelista"/>
        <w:rPr>
          <w:rFonts w:ascii="Arial" w:hAnsi="Arial" w:cs="Arial"/>
          <w:sz w:val="22"/>
          <w:szCs w:val="22"/>
        </w:rPr>
      </w:pPr>
    </w:p>
    <w:p w14:paraId="1B040F19" w14:textId="46FB04C7" w:rsidR="00F83ABB" w:rsidRDefault="002730A3" w:rsidP="00F83ABB">
      <w:pPr>
        <w:numPr>
          <w:ilvl w:val="0"/>
          <w:numId w:val="4"/>
        </w:numPr>
        <w:spacing w:line="360" w:lineRule="auto"/>
        <w:jc w:val="both"/>
        <w:rPr>
          <w:rFonts w:ascii="Arial" w:hAnsi="Arial" w:cs="Arial"/>
          <w:sz w:val="22"/>
          <w:szCs w:val="22"/>
        </w:rPr>
      </w:pPr>
      <w:r>
        <w:rPr>
          <w:rFonts w:ascii="Arial" w:hAnsi="Arial" w:cs="Arial"/>
          <w:sz w:val="22"/>
          <w:szCs w:val="22"/>
        </w:rPr>
        <w:t>Que la EMPRESA desarrolla entre sus líneas de negocio _____</w:t>
      </w:r>
      <w:proofErr w:type="gramStart"/>
      <w:r>
        <w:rPr>
          <w:rFonts w:ascii="Arial" w:hAnsi="Arial" w:cs="Arial"/>
          <w:sz w:val="22"/>
          <w:szCs w:val="22"/>
        </w:rPr>
        <w:t>_</w:t>
      </w:r>
      <w:r w:rsidR="00F83ABB">
        <w:rPr>
          <w:rFonts w:ascii="Arial" w:hAnsi="Arial" w:cs="Arial"/>
          <w:sz w:val="22"/>
          <w:szCs w:val="22"/>
        </w:rPr>
        <w:t xml:space="preserve"> </w:t>
      </w:r>
      <w:r>
        <w:rPr>
          <w:rFonts w:ascii="Arial" w:hAnsi="Arial" w:cs="Arial"/>
          <w:sz w:val="22"/>
          <w:szCs w:val="22"/>
        </w:rPr>
        <w:t>,</w:t>
      </w:r>
      <w:proofErr w:type="gramEnd"/>
      <w:r>
        <w:rPr>
          <w:rFonts w:ascii="Arial" w:hAnsi="Arial" w:cs="Arial"/>
          <w:sz w:val="22"/>
          <w:szCs w:val="22"/>
        </w:rPr>
        <w:t xml:space="preserve"> y ha mostrado interés en los resultados de investigación anteriormente mencionados al objeto de evaluar el posible </w:t>
      </w:r>
      <w:r w:rsidR="00F83ABB">
        <w:rPr>
          <w:rFonts w:ascii="Arial" w:hAnsi="Arial" w:cs="Arial"/>
          <w:sz w:val="22"/>
          <w:szCs w:val="22"/>
        </w:rPr>
        <w:t>desarrollo y e</w:t>
      </w:r>
      <w:r>
        <w:rPr>
          <w:rFonts w:ascii="Arial" w:hAnsi="Arial" w:cs="Arial"/>
          <w:sz w:val="22"/>
          <w:szCs w:val="22"/>
        </w:rPr>
        <w:t xml:space="preserve">xplotación de dichos productos y/o </w:t>
      </w:r>
      <w:r w:rsidR="00F83ABB">
        <w:rPr>
          <w:rFonts w:ascii="Arial" w:hAnsi="Arial" w:cs="Arial"/>
          <w:sz w:val="22"/>
          <w:szCs w:val="22"/>
        </w:rPr>
        <w:t xml:space="preserve"> procedimientos.</w:t>
      </w:r>
    </w:p>
    <w:p w14:paraId="05C3E590" w14:textId="77777777" w:rsidR="00F83ABB" w:rsidRPr="00D119EE" w:rsidRDefault="00F83ABB" w:rsidP="00F83ABB">
      <w:pPr>
        <w:spacing w:line="360" w:lineRule="auto"/>
        <w:jc w:val="both"/>
        <w:rPr>
          <w:rFonts w:ascii="Arial" w:hAnsi="Arial" w:cs="Arial"/>
          <w:sz w:val="22"/>
          <w:szCs w:val="22"/>
        </w:rPr>
      </w:pPr>
    </w:p>
    <w:p w14:paraId="474A709F" w14:textId="77777777" w:rsidR="00F83ABB" w:rsidRPr="00D119EE" w:rsidRDefault="00F83ABB" w:rsidP="00F83ABB">
      <w:pPr>
        <w:tabs>
          <w:tab w:val="left" w:pos="0"/>
          <w:tab w:val="left" w:pos="566"/>
          <w:tab w:val="left" w:pos="1133"/>
          <w:tab w:val="left" w:pos="1699"/>
          <w:tab w:val="left" w:pos="2265"/>
          <w:tab w:val="left" w:pos="2832"/>
          <w:tab w:val="left" w:pos="3398"/>
          <w:tab w:val="left" w:pos="3965"/>
          <w:tab w:val="left" w:pos="4531"/>
          <w:tab w:val="left" w:pos="5097"/>
          <w:tab w:val="left" w:pos="5664"/>
          <w:tab w:val="left" w:pos="6230"/>
          <w:tab w:val="left" w:pos="6797"/>
          <w:tab w:val="left" w:pos="7363"/>
          <w:tab w:val="left" w:pos="7929"/>
          <w:tab w:val="left" w:pos="8496"/>
          <w:tab w:val="left" w:pos="9062"/>
        </w:tabs>
        <w:suppressAutoHyphens/>
        <w:spacing w:line="360" w:lineRule="auto"/>
        <w:jc w:val="both"/>
        <w:rPr>
          <w:rFonts w:ascii="Arial" w:hAnsi="Arial" w:cs="Arial"/>
          <w:spacing w:val="-3"/>
          <w:sz w:val="22"/>
          <w:szCs w:val="22"/>
          <w:lang w:val="es-ES_tradnl"/>
        </w:rPr>
      </w:pPr>
      <w:r w:rsidRPr="00D119EE">
        <w:rPr>
          <w:rFonts w:ascii="Arial" w:hAnsi="Arial" w:cs="Arial"/>
          <w:spacing w:val="-3"/>
          <w:sz w:val="22"/>
          <w:szCs w:val="22"/>
          <w:lang w:val="es-ES_tradnl"/>
        </w:rPr>
        <w:t xml:space="preserve">Que ambas partes, de conformidad con lo expuesto y con el fin de concertar la ejecución y gestión de los objetivos propuestos, acuerdan la formalización del presente </w:t>
      </w:r>
      <w:r>
        <w:rPr>
          <w:rFonts w:ascii="Arial" w:hAnsi="Arial" w:cs="Arial"/>
          <w:spacing w:val="-3"/>
          <w:sz w:val="22"/>
          <w:szCs w:val="22"/>
          <w:lang w:val="es-ES_tradnl"/>
        </w:rPr>
        <w:t>acuerdo c</w:t>
      </w:r>
      <w:r w:rsidRPr="00D119EE">
        <w:rPr>
          <w:rFonts w:ascii="Arial" w:hAnsi="Arial" w:cs="Arial"/>
          <w:spacing w:val="-3"/>
          <w:sz w:val="22"/>
          <w:szCs w:val="22"/>
          <w:lang w:val="es-ES_tradnl"/>
        </w:rPr>
        <w:t>on arreglo a las siguientes</w:t>
      </w:r>
    </w:p>
    <w:p w14:paraId="0F9BD98F" w14:textId="77777777" w:rsidR="00F20CEA" w:rsidRPr="008A517F" w:rsidRDefault="00F20CEA" w:rsidP="008A517F">
      <w:pPr>
        <w:pStyle w:val="Prrafodelista"/>
        <w:rPr>
          <w:rFonts w:ascii="Arial" w:hAnsi="Arial" w:cs="Arial"/>
          <w:sz w:val="22"/>
          <w:szCs w:val="22"/>
          <w:lang w:val="es-ES_tradnl"/>
        </w:rPr>
      </w:pPr>
    </w:p>
    <w:p w14:paraId="68F60808" w14:textId="77777777" w:rsidR="00F20CEA" w:rsidRPr="008A517F" w:rsidRDefault="00F20CEA" w:rsidP="008A517F">
      <w:pPr>
        <w:spacing w:line="360" w:lineRule="auto"/>
        <w:ind w:left="540"/>
        <w:jc w:val="both"/>
        <w:rPr>
          <w:rFonts w:ascii="Arial" w:hAnsi="Arial" w:cs="Arial"/>
          <w:sz w:val="22"/>
          <w:szCs w:val="22"/>
          <w:lang w:val="es-ES_tradnl"/>
        </w:rPr>
      </w:pPr>
    </w:p>
    <w:p w14:paraId="419F06E1" w14:textId="77777777" w:rsidR="00B02982" w:rsidRPr="008A517F" w:rsidRDefault="00EE7652" w:rsidP="008A517F">
      <w:pPr>
        <w:spacing w:line="360" w:lineRule="auto"/>
        <w:jc w:val="center"/>
        <w:rPr>
          <w:rFonts w:ascii="Arial" w:hAnsi="Arial" w:cs="Arial"/>
          <w:b/>
          <w:sz w:val="22"/>
          <w:szCs w:val="22"/>
          <w:lang w:val="es-ES_tradnl"/>
        </w:rPr>
      </w:pPr>
      <w:r w:rsidRPr="008A517F">
        <w:rPr>
          <w:rFonts w:ascii="Arial" w:hAnsi="Arial" w:cs="Arial"/>
          <w:b/>
          <w:sz w:val="22"/>
          <w:szCs w:val="22"/>
          <w:lang w:val="es-ES_tradnl"/>
        </w:rPr>
        <w:t>ACUERDAN</w:t>
      </w:r>
    </w:p>
    <w:p w14:paraId="0CD7B5C4" w14:textId="77777777" w:rsidR="0060369A" w:rsidRPr="008A517F" w:rsidRDefault="0060369A" w:rsidP="008A517F">
      <w:pPr>
        <w:spacing w:line="360" w:lineRule="auto"/>
        <w:jc w:val="both"/>
        <w:rPr>
          <w:rFonts w:ascii="Arial" w:hAnsi="Arial" w:cs="Arial"/>
          <w:sz w:val="22"/>
          <w:szCs w:val="22"/>
          <w:lang w:val="es-ES_tradnl"/>
        </w:rPr>
      </w:pPr>
    </w:p>
    <w:p w14:paraId="2632F7C8" w14:textId="01641750" w:rsidR="00F83ABB" w:rsidRPr="00D119EE" w:rsidRDefault="00F83ABB" w:rsidP="00F83ABB">
      <w:pPr>
        <w:spacing w:line="360" w:lineRule="auto"/>
        <w:rPr>
          <w:rFonts w:ascii="Arial" w:hAnsi="Arial" w:cs="Arial"/>
          <w:spacing w:val="-3"/>
          <w:sz w:val="22"/>
          <w:szCs w:val="22"/>
          <w:lang w:val="es-ES_tradnl"/>
        </w:rPr>
      </w:pPr>
      <w:proofErr w:type="gramStart"/>
      <w:r w:rsidRPr="00D119EE">
        <w:rPr>
          <w:rFonts w:ascii="Arial" w:hAnsi="Arial" w:cs="Arial"/>
          <w:b/>
          <w:spacing w:val="-3"/>
          <w:sz w:val="22"/>
          <w:szCs w:val="22"/>
          <w:lang w:val="es-ES_tradnl"/>
        </w:rPr>
        <w:t>Primer</w:t>
      </w:r>
      <w:r w:rsidR="009C52BA">
        <w:rPr>
          <w:rFonts w:ascii="Arial" w:hAnsi="Arial" w:cs="Arial"/>
          <w:b/>
          <w:spacing w:val="-3"/>
          <w:sz w:val="22"/>
          <w:szCs w:val="22"/>
          <w:lang w:val="es-ES_tradnl"/>
        </w:rPr>
        <w:t>o</w:t>
      </w:r>
      <w:r w:rsidRPr="00D119EE">
        <w:rPr>
          <w:rFonts w:ascii="Arial" w:hAnsi="Arial" w:cs="Arial"/>
          <w:b/>
          <w:spacing w:val="-3"/>
          <w:sz w:val="22"/>
          <w:szCs w:val="22"/>
          <w:lang w:val="es-ES_tradnl"/>
        </w:rPr>
        <w:t>.-</w:t>
      </w:r>
      <w:proofErr w:type="gramEnd"/>
      <w:r w:rsidRPr="00D119EE">
        <w:rPr>
          <w:rFonts w:ascii="Arial" w:hAnsi="Arial" w:cs="Arial"/>
          <w:spacing w:val="-3"/>
          <w:sz w:val="22"/>
          <w:szCs w:val="22"/>
          <w:lang w:val="es-ES_tradnl"/>
        </w:rPr>
        <w:t xml:space="preserve">  </w:t>
      </w:r>
      <w:r w:rsidRPr="00D119EE">
        <w:rPr>
          <w:rFonts w:ascii="Arial" w:hAnsi="Arial" w:cs="Arial"/>
          <w:b/>
          <w:spacing w:val="-3"/>
          <w:sz w:val="22"/>
          <w:szCs w:val="22"/>
          <w:lang w:val="es-ES_tradnl"/>
        </w:rPr>
        <w:t>Objeto.</w:t>
      </w:r>
    </w:p>
    <w:p w14:paraId="0C588110" w14:textId="1350EB30" w:rsidR="00F83ABB" w:rsidRDefault="00F83ABB" w:rsidP="00F83ABB">
      <w:pPr>
        <w:spacing w:line="360" w:lineRule="auto"/>
        <w:jc w:val="both"/>
        <w:rPr>
          <w:rFonts w:ascii="Arial" w:hAnsi="Arial" w:cs="Arial"/>
          <w:sz w:val="22"/>
          <w:szCs w:val="22"/>
        </w:rPr>
      </w:pPr>
      <w:r w:rsidRPr="00E74405">
        <w:rPr>
          <w:rFonts w:ascii="Arial" w:hAnsi="Arial" w:cs="Arial"/>
          <w:spacing w:val="-3"/>
          <w:sz w:val="22"/>
          <w:szCs w:val="22"/>
          <w:lang w:val="es-ES_tradnl"/>
        </w:rPr>
        <w:t xml:space="preserve">El objeto del presente contrato es la cesión por parte de la Universidad de Granada a </w:t>
      </w:r>
      <w:r>
        <w:rPr>
          <w:rFonts w:ascii="Arial" w:hAnsi="Arial" w:cs="Arial"/>
          <w:caps/>
          <w:sz w:val="22"/>
          <w:szCs w:val="22"/>
        </w:rPr>
        <w:t>LA EMPRESA</w:t>
      </w:r>
      <w:r w:rsidRPr="00E74405">
        <w:rPr>
          <w:rFonts w:ascii="Arial" w:hAnsi="Arial" w:cs="Arial"/>
          <w:spacing w:val="-3"/>
          <w:sz w:val="22"/>
          <w:szCs w:val="22"/>
          <w:lang w:val="es-ES_tradnl"/>
        </w:rPr>
        <w:t xml:space="preserve"> </w:t>
      </w:r>
      <w:r w:rsidR="002730A3">
        <w:rPr>
          <w:rFonts w:ascii="Arial" w:hAnsi="Arial" w:cs="Arial"/>
          <w:sz w:val="22"/>
          <w:szCs w:val="22"/>
          <w:lang w:val="es-ES_tradnl"/>
        </w:rPr>
        <w:t>XXX para XXX (EL MATERIAL)</w:t>
      </w:r>
    </w:p>
    <w:p w14:paraId="3A5BE847" w14:textId="77777777" w:rsidR="00F83ABB" w:rsidRPr="00093D89" w:rsidRDefault="00F83ABB" w:rsidP="00F83ABB">
      <w:pPr>
        <w:spacing w:line="360" w:lineRule="auto"/>
        <w:jc w:val="both"/>
        <w:rPr>
          <w:rFonts w:ascii="Arial" w:hAnsi="Arial" w:cs="Arial"/>
          <w:caps/>
          <w:sz w:val="22"/>
          <w:szCs w:val="22"/>
        </w:rPr>
      </w:pPr>
      <w:r>
        <w:rPr>
          <w:rFonts w:ascii="Arial" w:hAnsi="Arial" w:cs="Arial"/>
          <w:sz w:val="22"/>
          <w:szCs w:val="22"/>
        </w:rPr>
        <w:t xml:space="preserve"> </w:t>
      </w:r>
    </w:p>
    <w:p w14:paraId="72EABEBC" w14:textId="77777777" w:rsidR="00F83ABB" w:rsidRPr="00E74405" w:rsidRDefault="00F83ABB" w:rsidP="00F83ABB">
      <w:pPr>
        <w:spacing w:line="360" w:lineRule="auto"/>
        <w:jc w:val="both"/>
        <w:rPr>
          <w:rFonts w:ascii="Arial" w:hAnsi="Arial" w:cs="Arial"/>
          <w:sz w:val="22"/>
          <w:szCs w:val="22"/>
          <w:lang w:val="es-ES_tradnl"/>
        </w:rPr>
      </w:pPr>
      <w:r w:rsidRPr="00E74405">
        <w:rPr>
          <w:rFonts w:ascii="Arial" w:hAnsi="Arial" w:cs="Arial"/>
          <w:sz w:val="22"/>
          <w:szCs w:val="22"/>
        </w:rPr>
        <w:t>En caso de producirse nuevas cesiones de material, éstas se especificarán en anexos, que numerados y fechados se adjuntarán al presente acuerdo firmados por los responsables de los equipos de investigación y que</w:t>
      </w:r>
      <w:r w:rsidRPr="00E74405">
        <w:rPr>
          <w:rFonts w:ascii="Arial" w:hAnsi="Arial" w:cs="Arial"/>
          <w:sz w:val="22"/>
          <w:szCs w:val="22"/>
          <w:lang w:val="es-ES_tradnl"/>
        </w:rPr>
        <w:t xml:space="preserve"> a todos los efectos se entenderán como parte integrante del mismo.</w:t>
      </w:r>
    </w:p>
    <w:p w14:paraId="32A4356C" w14:textId="77777777" w:rsidR="00F83ABB" w:rsidRPr="00D119EE" w:rsidRDefault="00F83ABB" w:rsidP="00F83ABB">
      <w:pPr>
        <w:spacing w:line="360" w:lineRule="auto"/>
        <w:rPr>
          <w:rFonts w:ascii="Arial" w:hAnsi="Arial" w:cs="Arial"/>
          <w:sz w:val="22"/>
          <w:szCs w:val="22"/>
        </w:rPr>
      </w:pPr>
    </w:p>
    <w:p w14:paraId="60A24547" w14:textId="431B06AF" w:rsidR="00F83ABB" w:rsidRPr="00D119EE" w:rsidRDefault="00F83ABB" w:rsidP="00F83ABB">
      <w:pPr>
        <w:tabs>
          <w:tab w:val="left" w:pos="-720"/>
          <w:tab w:val="left" w:pos="0"/>
        </w:tabs>
        <w:suppressAutoHyphens/>
        <w:spacing w:line="360" w:lineRule="auto"/>
        <w:jc w:val="both"/>
        <w:rPr>
          <w:rFonts w:ascii="Arial" w:hAnsi="Arial" w:cs="Arial"/>
          <w:b/>
          <w:spacing w:val="-3"/>
          <w:sz w:val="22"/>
          <w:szCs w:val="22"/>
          <w:lang w:val="es-ES_tradnl"/>
        </w:rPr>
      </w:pPr>
      <w:proofErr w:type="gramStart"/>
      <w:r>
        <w:rPr>
          <w:rFonts w:ascii="Arial" w:hAnsi="Arial" w:cs="Arial"/>
          <w:b/>
          <w:spacing w:val="-3"/>
          <w:sz w:val="22"/>
          <w:szCs w:val="22"/>
          <w:lang w:val="es-ES_tradnl"/>
        </w:rPr>
        <w:t>Segund</w:t>
      </w:r>
      <w:r w:rsidR="009C52BA">
        <w:rPr>
          <w:rFonts w:ascii="Arial" w:hAnsi="Arial" w:cs="Arial"/>
          <w:b/>
          <w:spacing w:val="-3"/>
          <w:sz w:val="22"/>
          <w:szCs w:val="22"/>
          <w:lang w:val="es-ES_tradnl"/>
        </w:rPr>
        <w:t>o</w:t>
      </w:r>
      <w:r w:rsidRPr="00D119EE">
        <w:rPr>
          <w:rFonts w:ascii="Arial" w:hAnsi="Arial" w:cs="Arial"/>
          <w:b/>
          <w:spacing w:val="-3"/>
          <w:sz w:val="22"/>
          <w:szCs w:val="22"/>
          <w:lang w:val="es-ES_tradnl"/>
        </w:rPr>
        <w:t>.-</w:t>
      </w:r>
      <w:proofErr w:type="gramEnd"/>
      <w:r w:rsidRPr="00D119EE">
        <w:rPr>
          <w:rFonts w:ascii="Arial" w:hAnsi="Arial" w:cs="Arial"/>
          <w:b/>
          <w:spacing w:val="-3"/>
          <w:sz w:val="22"/>
          <w:szCs w:val="22"/>
          <w:lang w:val="es-ES_tradnl"/>
        </w:rPr>
        <w:t xml:space="preserve"> Equipo</w:t>
      </w:r>
      <w:r>
        <w:rPr>
          <w:rFonts w:ascii="Arial" w:hAnsi="Arial" w:cs="Arial"/>
          <w:b/>
          <w:spacing w:val="-3"/>
          <w:sz w:val="22"/>
          <w:szCs w:val="22"/>
          <w:lang w:val="es-ES_tradnl"/>
        </w:rPr>
        <w:t>s</w:t>
      </w:r>
      <w:r w:rsidRPr="00D119EE">
        <w:rPr>
          <w:rFonts w:ascii="Arial" w:hAnsi="Arial" w:cs="Arial"/>
          <w:b/>
          <w:spacing w:val="-3"/>
          <w:sz w:val="22"/>
          <w:szCs w:val="22"/>
          <w:lang w:val="es-ES_tradnl"/>
        </w:rPr>
        <w:t xml:space="preserve"> de investigación.  </w:t>
      </w:r>
    </w:p>
    <w:p w14:paraId="4C4894DA" w14:textId="77777777" w:rsidR="00F83ABB" w:rsidRDefault="00F83ABB" w:rsidP="00F83ABB">
      <w:pPr>
        <w:tabs>
          <w:tab w:val="left" w:pos="-720"/>
          <w:tab w:val="left" w:pos="0"/>
        </w:tabs>
        <w:suppressAutoHyphens/>
        <w:spacing w:line="360" w:lineRule="auto"/>
        <w:jc w:val="both"/>
        <w:rPr>
          <w:rFonts w:ascii="Arial" w:hAnsi="Arial" w:cs="Arial"/>
          <w:sz w:val="22"/>
          <w:szCs w:val="22"/>
        </w:rPr>
      </w:pPr>
      <w:r>
        <w:rPr>
          <w:rFonts w:ascii="Arial" w:hAnsi="Arial" w:cs="Arial"/>
          <w:sz w:val="22"/>
          <w:szCs w:val="22"/>
          <w:lang w:val="es-ES_tradnl"/>
        </w:rPr>
        <w:t xml:space="preserve">El Material ha sido obtenido por un equipo de investigación de la </w:t>
      </w:r>
      <w:r w:rsidRPr="00D119EE">
        <w:rPr>
          <w:rFonts w:ascii="Arial" w:hAnsi="Arial" w:cs="Arial"/>
          <w:sz w:val="22"/>
          <w:szCs w:val="22"/>
        </w:rPr>
        <w:t xml:space="preserve">Universidad de Granada el equipo de investigación </w:t>
      </w:r>
      <w:r>
        <w:rPr>
          <w:rFonts w:ascii="Arial" w:hAnsi="Arial" w:cs="Arial"/>
          <w:sz w:val="22"/>
          <w:szCs w:val="22"/>
        </w:rPr>
        <w:t xml:space="preserve">dirigido por los </w:t>
      </w:r>
      <w:r w:rsidRPr="00D119EE">
        <w:rPr>
          <w:rFonts w:ascii="Arial" w:hAnsi="Arial" w:cs="Arial"/>
          <w:sz w:val="22"/>
          <w:szCs w:val="22"/>
        </w:rPr>
        <w:t>profesor</w:t>
      </w:r>
      <w:r>
        <w:rPr>
          <w:rFonts w:ascii="Arial" w:hAnsi="Arial" w:cs="Arial"/>
          <w:sz w:val="22"/>
          <w:szCs w:val="22"/>
        </w:rPr>
        <w:t>es</w:t>
      </w:r>
      <w:r w:rsidRPr="00D119EE">
        <w:rPr>
          <w:rFonts w:ascii="Arial" w:hAnsi="Arial" w:cs="Arial"/>
          <w:sz w:val="22"/>
          <w:szCs w:val="22"/>
        </w:rPr>
        <w:t xml:space="preserve"> </w:t>
      </w:r>
      <w:r w:rsidRPr="00E74405">
        <w:rPr>
          <w:rFonts w:ascii="Arial" w:hAnsi="Arial" w:cs="Arial"/>
          <w:caps/>
          <w:sz w:val="22"/>
          <w:szCs w:val="22"/>
          <w:highlight w:val="green"/>
        </w:rPr>
        <w:t>XXX</w:t>
      </w:r>
      <w:r w:rsidRPr="00D119EE">
        <w:rPr>
          <w:rFonts w:ascii="Arial" w:hAnsi="Arial" w:cs="Arial"/>
          <w:sz w:val="22"/>
          <w:szCs w:val="22"/>
        </w:rPr>
        <w:t>, adscrito</w:t>
      </w:r>
      <w:r>
        <w:rPr>
          <w:rFonts w:ascii="Arial" w:hAnsi="Arial" w:cs="Arial"/>
          <w:sz w:val="22"/>
          <w:szCs w:val="22"/>
        </w:rPr>
        <w:t>s</w:t>
      </w:r>
      <w:r w:rsidRPr="00D119EE">
        <w:rPr>
          <w:rFonts w:ascii="Arial" w:hAnsi="Arial" w:cs="Arial"/>
          <w:sz w:val="22"/>
          <w:szCs w:val="22"/>
        </w:rPr>
        <w:t xml:space="preserve"> al Departamento de</w:t>
      </w:r>
      <w:r>
        <w:rPr>
          <w:rFonts w:ascii="Arial" w:hAnsi="Arial" w:cs="Arial"/>
          <w:caps/>
          <w:sz w:val="22"/>
          <w:szCs w:val="22"/>
        </w:rPr>
        <w:t xml:space="preserve"> </w:t>
      </w:r>
      <w:r w:rsidRPr="00E74405">
        <w:rPr>
          <w:rFonts w:ascii="Arial" w:hAnsi="Arial" w:cs="Arial"/>
          <w:caps/>
          <w:sz w:val="22"/>
          <w:szCs w:val="22"/>
          <w:highlight w:val="green"/>
        </w:rPr>
        <w:t>XXX</w:t>
      </w:r>
      <w:r w:rsidRPr="00D119EE">
        <w:rPr>
          <w:rFonts w:ascii="Arial" w:hAnsi="Arial" w:cs="Arial"/>
          <w:sz w:val="22"/>
          <w:szCs w:val="22"/>
        </w:rPr>
        <w:t xml:space="preserve"> de </w:t>
      </w:r>
      <w:smartTag w:uri="urn:schemas-microsoft-com:office:smarttags" w:element="PersonName">
        <w:smartTagPr>
          <w:attr w:name="ProductID" w:val="la Universidad"/>
        </w:smartTagPr>
        <w:r w:rsidRPr="00D119EE">
          <w:rPr>
            <w:rFonts w:ascii="Arial" w:hAnsi="Arial" w:cs="Arial"/>
            <w:sz w:val="22"/>
            <w:szCs w:val="22"/>
          </w:rPr>
          <w:t>la Universidad</w:t>
        </w:r>
      </w:smartTag>
      <w:r w:rsidRPr="00D119EE">
        <w:rPr>
          <w:rFonts w:ascii="Arial" w:hAnsi="Arial" w:cs="Arial"/>
          <w:sz w:val="22"/>
          <w:szCs w:val="22"/>
        </w:rPr>
        <w:t xml:space="preserve"> de Granada</w:t>
      </w:r>
      <w:r>
        <w:rPr>
          <w:rFonts w:ascii="Arial" w:hAnsi="Arial" w:cs="Arial"/>
          <w:sz w:val="22"/>
          <w:szCs w:val="22"/>
        </w:rPr>
        <w:t>.</w:t>
      </w:r>
    </w:p>
    <w:p w14:paraId="178343CB" w14:textId="77777777" w:rsidR="00F83ABB" w:rsidRDefault="00F83ABB" w:rsidP="00F83ABB">
      <w:pPr>
        <w:tabs>
          <w:tab w:val="left" w:pos="-720"/>
          <w:tab w:val="left" w:pos="0"/>
        </w:tabs>
        <w:suppressAutoHyphens/>
        <w:spacing w:line="360" w:lineRule="auto"/>
        <w:jc w:val="both"/>
        <w:rPr>
          <w:rFonts w:ascii="Arial" w:hAnsi="Arial" w:cs="Arial"/>
          <w:sz w:val="22"/>
          <w:szCs w:val="22"/>
        </w:rPr>
      </w:pPr>
    </w:p>
    <w:p w14:paraId="21CC78FF" w14:textId="77777777" w:rsidR="00F83ABB" w:rsidRDefault="00F83ABB" w:rsidP="00F83ABB">
      <w:pPr>
        <w:tabs>
          <w:tab w:val="left" w:pos="-720"/>
          <w:tab w:val="left" w:pos="0"/>
        </w:tabs>
        <w:suppressAutoHyphens/>
        <w:spacing w:line="360" w:lineRule="auto"/>
        <w:jc w:val="both"/>
        <w:rPr>
          <w:rFonts w:ascii="Arial" w:hAnsi="Arial" w:cs="Arial"/>
          <w:sz w:val="22"/>
          <w:szCs w:val="22"/>
        </w:rPr>
      </w:pPr>
      <w:commentRangeStart w:id="0"/>
      <w:r w:rsidRPr="004D3D5C">
        <w:rPr>
          <w:rFonts w:ascii="Arial" w:hAnsi="Arial" w:cs="Arial"/>
          <w:sz w:val="22"/>
          <w:szCs w:val="22"/>
        </w:rPr>
        <w:t xml:space="preserve">Los estudios de determinación de actividad biológica del material que se realizarán en </w:t>
      </w:r>
      <w:smartTag w:uri="urn:schemas-microsoft-com:office:smarttags" w:element="PersonName">
        <w:smartTagPr>
          <w:attr w:name="ProductID" w:val="la empresa XXX"/>
        </w:smartTagPr>
        <w:r w:rsidRPr="004D3D5C">
          <w:rPr>
            <w:rFonts w:ascii="Arial" w:hAnsi="Arial" w:cs="Arial"/>
            <w:sz w:val="22"/>
            <w:szCs w:val="22"/>
          </w:rPr>
          <w:t>la empresa</w:t>
        </w:r>
        <w:r>
          <w:rPr>
            <w:rFonts w:ascii="Arial" w:hAnsi="Arial" w:cs="Arial"/>
            <w:sz w:val="22"/>
            <w:szCs w:val="22"/>
          </w:rPr>
          <w:t xml:space="preserve"> </w:t>
        </w:r>
        <w:r w:rsidRPr="00E74405">
          <w:rPr>
            <w:rFonts w:ascii="Arial" w:hAnsi="Arial" w:cs="Arial"/>
            <w:caps/>
            <w:sz w:val="22"/>
            <w:szCs w:val="22"/>
            <w:highlight w:val="green"/>
          </w:rPr>
          <w:t>XXX</w:t>
        </w:r>
      </w:smartTag>
      <w:r w:rsidRPr="004D3D5C">
        <w:rPr>
          <w:rFonts w:ascii="Arial" w:hAnsi="Arial" w:cs="Arial"/>
          <w:sz w:val="22"/>
          <w:szCs w:val="22"/>
        </w:rPr>
        <w:t xml:space="preserve"> </w:t>
      </w:r>
      <w:r>
        <w:rPr>
          <w:rFonts w:ascii="Arial" w:hAnsi="Arial" w:cs="Arial"/>
          <w:sz w:val="22"/>
          <w:szCs w:val="22"/>
        </w:rPr>
        <w:t xml:space="preserve"> </w:t>
      </w:r>
      <w:r w:rsidRPr="004D3D5C">
        <w:rPr>
          <w:rFonts w:ascii="Arial" w:hAnsi="Arial" w:cs="Arial"/>
          <w:sz w:val="22"/>
          <w:szCs w:val="22"/>
        </w:rPr>
        <w:t>serán llevados a cabo por un equipo investigador dirigido por</w:t>
      </w:r>
      <w:r>
        <w:rPr>
          <w:rFonts w:ascii="Arial" w:hAnsi="Arial" w:cs="Arial"/>
          <w:caps/>
          <w:sz w:val="22"/>
          <w:szCs w:val="22"/>
        </w:rPr>
        <w:t xml:space="preserve"> </w:t>
      </w:r>
      <w:r w:rsidRPr="00E74405">
        <w:rPr>
          <w:rFonts w:ascii="Arial" w:hAnsi="Arial" w:cs="Arial"/>
          <w:caps/>
          <w:sz w:val="22"/>
          <w:szCs w:val="22"/>
          <w:highlight w:val="green"/>
        </w:rPr>
        <w:t>XXX</w:t>
      </w:r>
      <w:commentRangeEnd w:id="0"/>
      <w:r w:rsidR="002730A3">
        <w:rPr>
          <w:rStyle w:val="Refdecomentario"/>
        </w:rPr>
        <w:commentReference w:id="0"/>
      </w:r>
    </w:p>
    <w:p w14:paraId="6F2C6F23" w14:textId="77777777" w:rsidR="00AB191D" w:rsidRDefault="00AB191D" w:rsidP="008A517F">
      <w:pPr>
        <w:tabs>
          <w:tab w:val="left" w:pos="-720"/>
          <w:tab w:val="left" w:pos="0"/>
        </w:tabs>
        <w:suppressAutoHyphens/>
        <w:spacing w:line="360" w:lineRule="auto"/>
        <w:jc w:val="both"/>
        <w:rPr>
          <w:rFonts w:ascii="Arial" w:hAnsi="Arial" w:cs="Arial"/>
          <w:sz w:val="22"/>
          <w:szCs w:val="22"/>
        </w:rPr>
      </w:pPr>
    </w:p>
    <w:p w14:paraId="2CB0E2E3" w14:textId="616D60B2" w:rsidR="00F83ABB" w:rsidRPr="00D119EE" w:rsidRDefault="00F83ABB" w:rsidP="00F83ABB">
      <w:pPr>
        <w:tabs>
          <w:tab w:val="left" w:pos="-720"/>
          <w:tab w:val="left" w:pos="0"/>
        </w:tabs>
        <w:suppressAutoHyphens/>
        <w:spacing w:line="360" w:lineRule="auto"/>
        <w:jc w:val="both"/>
        <w:rPr>
          <w:rFonts w:ascii="Arial" w:hAnsi="Arial" w:cs="Arial"/>
          <w:b/>
          <w:spacing w:val="-3"/>
          <w:sz w:val="22"/>
          <w:szCs w:val="22"/>
          <w:lang w:val="es-ES_tradnl"/>
        </w:rPr>
      </w:pPr>
      <w:r>
        <w:rPr>
          <w:rFonts w:ascii="Arial" w:hAnsi="Arial" w:cs="Arial"/>
          <w:b/>
          <w:spacing w:val="-3"/>
          <w:sz w:val="22"/>
          <w:szCs w:val="22"/>
          <w:lang w:val="es-ES_tradnl"/>
        </w:rPr>
        <w:t>Tercer</w:t>
      </w:r>
      <w:r w:rsidR="009C52BA">
        <w:rPr>
          <w:rFonts w:ascii="Arial" w:hAnsi="Arial" w:cs="Arial"/>
          <w:b/>
          <w:spacing w:val="-3"/>
          <w:sz w:val="22"/>
          <w:szCs w:val="22"/>
          <w:lang w:val="es-ES_tradnl"/>
        </w:rPr>
        <w:t>o</w:t>
      </w:r>
      <w:r w:rsidRPr="00D119EE">
        <w:rPr>
          <w:rFonts w:ascii="Arial" w:hAnsi="Arial" w:cs="Arial"/>
          <w:b/>
          <w:spacing w:val="-3"/>
          <w:sz w:val="22"/>
          <w:szCs w:val="22"/>
          <w:lang w:val="es-ES_tradnl"/>
        </w:rPr>
        <w:t xml:space="preserve">.- Seguimiento de los trabajos. </w:t>
      </w:r>
    </w:p>
    <w:p w14:paraId="18FCEF51" w14:textId="2D02BC4E" w:rsidR="00F83ABB" w:rsidRPr="00D119EE" w:rsidRDefault="00F83ABB" w:rsidP="00F83ABB">
      <w:pPr>
        <w:tabs>
          <w:tab w:val="left" w:pos="-720"/>
          <w:tab w:val="left" w:pos="0"/>
        </w:tabs>
        <w:suppressAutoHyphens/>
        <w:spacing w:line="360" w:lineRule="auto"/>
        <w:jc w:val="both"/>
        <w:rPr>
          <w:rFonts w:ascii="Arial" w:hAnsi="Arial" w:cs="Arial"/>
          <w:spacing w:val="-3"/>
          <w:sz w:val="22"/>
          <w:szCs w:val="22"/>
          <w:lang w:val="es-ES_tradnl"/>
        </w:rPr>
      </w:pPr>
      <w:r w:rsidRPr="00E74405">
        <w:rPr>
          <w:rFonts w:ascii="Arial" w:hAnsi="Arial" w:cs="Arial"/>
          <w:spacing w:val="-3"/>
          <w:sz w:val="22"/>
          <w:szCs w:val="22"/>
          <w:lang w:val="es-ES_tradnl"/>
        </w:rPr>
        <w:t xml:space="preserve">La </w:t>
      </w:r>
      <w:r w:rsidR="002730A3" w:rsidRPr="00E74405">
        <w:rPr>
          <w:rFonts w:ascii="Arial" w:hAnsi="Arial" w:cs="Arial"/>
          <w:spacing w:val="-3"/>
          <w:sz w:val="22"/>
          <w:szCs w:val="22"/>
          <w:lang w:val="es-ES_tradnl"/>
        </w:rPr>
        <w:t>EMPRESA</w:t>
      </w:r>
      <w:r w:rsidR="002730A3">
        <w:rPr>
          <w:rFonts w:ascii="Arial" w:hAnsi="Arial" w:cs="Arial"/>
          <w:spacing w:val="-3"/>
          <w:sz w:val="22"/>
          <w:szCs w:val="22"/>
          <w:lang w:val="es-ES_tradnl"/>
        </w:rPr>
        <w:t xml:space="preserve"> </w:t>
      </w:r>
      <w:r w:rsidRPr="00E74405">
        <w:rPr>
          <w:rFonts w:ascii="Arial" w:hAnsi="Arial" w:cs="Arial"/>
          <w:caps/>
          <w:sz w:val="22"/>
          <w:szCs w:val="22"/>
          <w:highlight w:val="green"/>
        </w:rPr>
        <w:t>XXX</w:t>
      </w:r>
      <w:r w:rsidRPr="00E74405">
        <w:rPr>
          <w:rFonts w:ascii="Arial" w:hAnsi="Arial" w:cs="Arial"/>
          <w:spacing w:val="-3"/>
          <w:sz w:val="22"/>
          <w:szCs w:val="22"/>
          <w:lang w:val="es-ES_tradnl"/>
        </w:rPr>
        <w:t>, a través de su responsable</w:t>
      </w:r>
      <w:r w:rsidR="002730A3">
        <w:rPr>
          <w:rFonts w:ascii="Arial" w:hAnsi="Arial" w:cs="Arial"/>
          <w:spacing w:val="-3"/>
          <w:sz w:val="22"/>
          <w:szCs w:val="22"/>
          <w:lang w:val="es-ES_tradnl"/>
        </w:rPr>
        <w:t xml:space="preserve"> de proyecto</w:t>
      </w:r>
      <w:r w:rsidRPr="00E74405">
        <w:rPr>
          <w:rFonts w:ascii="Arial" w:hAnsi="Arial" w:cs="Arial"/>
          <w:spacing w:val="-3"/>
          <w:sz w:val="22"/>
          <w:szCs w:val="22"/>
          <w:lang w:val="es-ES_tradnl"/>
        </w:rPr>
        <w:t xml:space="preserve">, remitirá, de forma periódica  cada </w:t>
      </w:r>
      <w:r w:rsidRPr="00E74405">
        <w:rPr>
          <w:rFonts w:ascii="Arial" w:hAnsi="Arial" w:cs="Arial"/>
          <w:spacing w:val="-3"/>
          <w:sz w:val="22"/>
          <w:szCs w:val="22"/>
          <w:highlight w:val="green"/>
          <w:lang w:val="es-ES_tradnl"/>
        </w:rPr>
        <w:t>tres (3) meses,</w:t>
      </w:r>
      <w:r w:rsidRPr="00E74405">
        <w:rPr>
          <w:rFonts w:ascii="Arial" w:hAnsi="Arial" w:cs="Arial"/>
          <w:spacing w:val="-3"/>
          <w:sz w:val="22"/>
          <w:szCs w:val="22"/>
          <w:lang w:val="es-ES_tradnl"/>
        </w:rPr>
        <w:t xml:space="preserve"> a la Universidad un informe sobre los trabajos de investigación realizados que incluirá los datos de la actividad biológica del material entregado.</w:t>
      </w:r>
    </w:p>
    <w:p w14:paraId="528AAA37" w14:textId="77777777" w:rsidR="00F83ABB" w:rsidRPr="00F83ABB" w:rsidRDefault="00F83ABB" w:rsidP="00AB191D">
      <w:pPr>
        <w:tabs>
          <w:tab w:val="left" w:pos="-720"/>
          <w:tab w:val="left" w:pos="0"/>
        </w:tabs>
        <w:suppressAutoHyphens/>
        <w:spacing w:line="360" w:lineRule="auto"/>
        <w:jc w:val="both"/>
        <w:rPr>
          <w:rFonts w:ascii="Arial" w:hAnsi="Arial" w:cs="Arial"/>
          <w:sz w:val="22"/>
          <w:szCs w:val="22"/>
          <w:lang w:val="es-ES_tradnl"/>
        </w:rPr>
      </w:pPr>
    </w:p>
    <w:p w14:paraId="16B091EC" w14:textId="76236CFF" w:rsidR="00AB191D" w:rsidRPr="00AB191D" w:rsidRDefault="00AB191D" w:rsidP="00AB191D">
      <w:pPr>
        <w:tabs>
          <w:tab w:val="left" w:pos="-720"/>
          <w:tab w:val="left" w:pos="0"/>
        </w:tabs>
        <w:suppressAutoHyphens/>
        <w:spacing w:line="360" w:lineRule="auto"/>
        <w:jc w:val="both"/>
        <w:rPr>
          <w:rFonts w:ascii="Arial" w:hAnsi="Arial" w:cs="Arial"/>
          <w:sz w:val="22"/>
          <w:szCs w:val="22"/>
        </w:rPr>
      </w:pPr>
      <w:r w:rsidRPr="00AB191D">
        <w:rPr>
          <w:rFonts w:ascii="Arial" w:hAnsi="Arial" w:cs="Arial"/>
          <w:sz w:val="22"/>
          <w:szCs w:val="22"/>
        </w:rPr>
        <w:t xml:space="preserve">Todo aviso, solicitud, comunicación, notificación o entrega que las Partes deban dirigirse en virtud del presente </w:t>
      </w:r>
      <w:r w:rsidR="00F83ABB">
        <w:rPr>
          <w:rFonts w:ascii="Arial" w:hAnsi="Arial" w:cs="Arial"/>
          <w:sz w:val="22"/>
          <w:szCs w:val="22"/>
        </w:rPr>
        <w:t>Acuerdo</w:t>
      </w:r>
      <w:r w:rsidRPr="00AB191D">
        <w:rPr>
          <w:rFonts w:ascii="Arial" w:hAnsi="Arial" w:cs="Arial"/>
          <w:sz w:val="22"/>
          <w:szCs w:val="22"/>
        </w:rPr>
        <w:t xml:space="preserve"> será realizada por medios que acrediten la recepción de la misma por la otra Parte, así como su contenido, y se efectuará a las siguientes direcciones:</w:t>
      </w:r>
    </w:p>
    <w:p w14:paraId="0EDAB61F" w14:textId="77777777" w:rsidR="00AB191D" w:rsidRDefault="00AB191D" w:rsidP="008A517F">
      <w:pPr>
        <w:tabs>
          <w:tab w:val="left" w:pos="-720"/>
          <w:tab w:val="left" w:pos="0"/>
        </w:tabs>
        <w:suppressAutoHyphens/>
        <w:spacing w:line="360" w:lineRule="auto"/>
        <w:jc w:val="both"/>
        <w:rPr>
          <w:rFonts w:ascii="Arial" w:hAnsi="Arial" w:cs="Arial"/>
          <w:sz w:val="22"/>
          <w:szCs w:val="22"/>
        </w:rPr>
      </w:pPr>
    </w:p>
    <w:p w14:paraId="77897D41" w14:textId="77777777" w:rsidR="00AB191D" w:rsidRPr="008A517F" w:rsidRDefault="00AB191D" w:rsidP="008A517F">
      <w:pPr>
        <w:tabs>
          <w:tab w:val="left" w:pos="-720"/>
          <w:tab w:val="left" w:pos="0"/>
        </w:tabs>
        <w:suppressAutoHyphens/>
        <w:spacing w:line="360" w:lineRule="auto"/>
        <w:jc w:val="both"/>
        <w:rPr>
          <w:rFonts w:ascii="Arial" w:hAnsi="Arial" w:cs="Arial"/>
          <w:sz w:val="22"/>
          <w:szCs w:val="22"/>
        </w:rPr>
      </w:pPr>
      <w:r>
        <w:rPr>
          <w:rFonts w:ascii="Arial" w:hAnsi="Arial" w:cs="Arial"/>
          <w:sz w:val="22"/>
          <w:szCs w:val="22"/>
        </w:rPr>
        <w:lastRenderedPageBreak/>
        <w:t>Por parte de la Universidad de Granada:</w:t>
      </w:r>
    </w:p>
    <w:tbl>
      <w:tblPr>
        <w:tblW w:w="0" w:type="auto"/>
        <w:tblLook w:val="04A0" w:firstRow="1" w:lastRow="0" w:firstColumn="1" w:lastColumn="0" w:noHBand="0" w:noVBand="1"/>
      </w:tblPr>
      <w:tblGrid>
        <w:gridCol w:w="4246"/>
        <w:gridCol w:w="4258"/>
      </w:tblGrid>
      <w:tr w:rsidR="00AB191D" w:rsidRPr="00AB191D" w14:paraId="2366C4F1" w14:textId="77777777" w:rsidTr="00AB191D">
        <w:tc>
          <w:tcPr>
            <w:tcW w:w="4322" w:type="dxa"/>
            <w:hideMark/>
          </w:tcPr>
          <w:p w14:paraId="70971714" w14:textId="77777777" w:rsidR="00AB191D" w:rsidRPr="00AB191D" w:rsidRDefault="00AB191D">
            <w:pPr>
              <w:keepNext/>
              <w:keepLines/>
              <w:spacing w:line="360" w:lineRule="auto"/>
              <w:jc w:val="both"/>
              <w:rPr>
                <w:rFonts w:ascii="Arial" w:hAnsi="Arial" w:cs="Arial"/>
                <w:sz w:val="22"/>
                <w:szCs w:val="22"/>
              </w:rPr>
            </w:pPr>
            <w:r w:rsidRPr="00AB191D">
              <w:rPr>
                <w:rFonts w:ascii="Arial" w:hAnsi="Arial" w:cs="Arial"/>
                <w:sz w:val="22"/>
                <w:szCs w:val="22"/>
              </w:rPr>
              <w:t>Para los aspectos científicos-técnicos:</w:t>
            </w:r>
          </w:p>
        </w:tc>
        <w:tc>
          <w:tcPr>
            <w:tcW w:w="4322" w:type="dxa"/>
          </w:tcPr>
          <w:p w14:paraId="6F5D4CD4" w14:textId="77777777" w:rsidR="00AB191D" w:rsidRPr="00AB191D" w:rsidRDefault="00AB191D">
            <w:pPr>
              <w:spacing w:line="360" w:lineRule="auto"/>
              <w:jc w:val="both"/>
              <w:rPr>
                <w:rFonts w:ascii="Arial" w:hAnsi="Arial" w:cs="Arial"/>
                <w:sz w:val="22"/>
                <w:szCs w:val="22"/>
              </w:rPr>
            </w:pPr>
            <w:r w:rsidRPr="00AB191D">
              <w:rPr>
                <w:rFonts w:ascii="Arial" w:hAnsi="Arial" w:cs="Arial"/>
                <w:sz w:val="22"/>
                <w:szCs w:val="22"/>
              </w:rPr>
              <w:t>Para los aspectos económicos y/o administrativos:</w:t>
            </w:r>
          </w:p>
          <w:p w14:paraId="695956E0" w14:textId="77777777" w:rsidR="00AB191D" w:rsidRPr="00AB191D" w:rsidRDefault="00AB191D">
            <w:pPr>
              <w:spacing w:line="360" w:lineRule="auto"/>
              <w:jc w:val="both"/>
              <w:rPr>
                <w:rFonts w:ascii="Arial" w:hAnsi="Arial" w:cs="Arial"/>
                <w:sz w:val="22"/>
                <w:szCs w:val="22"/>
              </w:rPr>
            </w:pPr>
          </w:p>
        </w:tc>
      </w:tr>
      <w:tr w:rsidR="00AB191D" w:rsidRPr="00AB191D" w14:paraId="463C8BAB" w14:textId="77777777" w:rsidTr="00AB191D">
        <w:tc>
          <w:tcPr>
            <w:tcW w:w="4322" w:type="dxa"/>
          </w:tcPr>
          <w:p w14:paraId="389E04CD" w14:textId="77777777" w:rsidR="00AB191D" w:rsidRPr="00AB191D" w:rsidRDefault="00AB191D" w:rsidP="00DA41EC">
            <w:pPr>
              <w:jc w:val="both"/>
              <w:rPr>
                <w:rFonts w:ascii="Arial" w:hAnsi="Arial" w:cs="Arial"/>
                <w:sz w:val="22"/>
                <w:szCs w:val="22"/>
              </w:rPr>
            </w:pPr>
          </w:p>
        </w:tc>
        <w:tc>
          <w:tcPr>
            <w:tcW w:w="4322" w:type="dxa"/>
          </w:tcPr>
          <w:p w14:paraId="212B0F9B" w14:textId="77777777" w:rsidR="00AB191D" w:rsidRPr="00AB191D" w:rsidRDefault="00AB191D">
            <w:pPr>
              <w:jc w:val="both"/>
              <w:rPr>
                <w:rFonts w:ascii="Arial" w:hAnsi="Arial" w:cs="Arial"/>
                <w:sz w:val="22"/>
                <w:szCs w:val="22"/>
              </w:rPr>
            </w:pPr>
            <w:r w:rsidRPr="00AB191D">
              <w:rPr>
                <w:rFonts w:ascii="Arial" w:hAnsi="Arial" w:cs="Arial"/>
                <w:sz w:val="22"/>
                <w:szCs w:val="22"/>
              </w:rPr>
              <w:t>Director de la OTRI.</w:t>
            </w:r>
          </w:p>
          <w:p w14:paraId="5410DC21" w14:textId="77777777" w:rsidR="00AB191D" w:rsidRPr="00AB191D" w:rsidRDefault="00AB191D" w:rsidP="00AB191D">
            <w:pPr>
              <w:jc w:val="both"/>
              <w:rPr>
                <w:rFonts w:ascii="Arial" w:hAnsi="Arial" w:cs="Arial"/>
                <w:sz w:val="22"/>
                <w:szCs w:val="22"/>
              </w:rPr>
            </w:pPr>
            <w:r w:rsidRPr="00AB191D">
              <w:rPr>
                <w:rFonts w:ascii="Arial" w:hAnsi="Arial" w:cs="Arial"/>
                <w:sz w:val="22"/>
                <w:szCs w:val="22"/>
              </w:rPr>
              <w:t>Universidad de Granada</w:t>
            </w:r>
          </w:p>
          <w:p w14:paraId="25D9B44F" w14:textId="77777777" w:rsidR="00AB191D" w:rsidRPr="00AB191D" w:rsidRDefault="00AB191D" w:rsidP="00AB191D">
            <w:pPr>
              <w:jc w:val="both"/>
              <w:rPr>
                <w:rFonts w:ascii="Arial" w:hAnsi="Arial" w:cs="Arial"/>
                <w:sz w:val="22"/>
                <w:szCs w:val="22"/>
              </w:rPr>
            </w:pPr>
            <w:r w:rsidRPr="00AB191D">
              <w:rPr>
                <w:rFonts w:ascii="Arial" w:hAnsi="Arial" w:cs="Arial"/>
                <w:sz w:val="22"/>
                <w:szCs w:val="22"/>
              </w:rPr>
              <w:t>Centro de Transferencia Tecnológica</w:t>
            </w:r>
          </w:p>
          <w:p w14:paraId="2BE6F7C4" w14:textId="77777777" w:rsidR="00AB191D" w:rsidRPr="00AB191D" w:rsidRDefault="00AB191D">
            <w:pPr>
              <w:jc w:val="both"/>
              <w:rPr>
                <w:rFonts w:ascii="Arial" w:hAnsi="Arial" w:cs="Arial"/>
                <w:sz w:val="22"/>
                <w:szCs w:val="22"/>
              </w:rPr>
            </w:pPr>
            <w:r w:rsidRPr="00AB191D">
              <w:rPr>
                <w:rFonts w:ascii="Arial" w:hAnsi="Arial" w:cs="Arial"/>
                <w:sz w:val="22"/>
                <w:szCs w:val="22"/>
              </w:rPr>
              <w:t>Gran Vía de Colón. 48. 3ª Planta.</w:t>
            </w:r>
            <w:r w:rsidRPr="00AB191D">
              <w:rPr>
                <w:rFonts w:ascii="Arial" w:hAnsi="Arial" w:cs="Arial"/>
                <w:sz w:val="22"/>
                <w:szCs w:val="22"/>
              </w:rPr>
              <w:br/>
              <w:t xml:space="preserve">C.P. 18071. Granada </w:t>
            </w:r>
          </w:p>
          <w:p w14:paraId="56BBF577" w14:textId="77777777" w:rsidR="00AB191D" w:rsidRPr="00AB191D" w:rsidRDefault="00AB191D">
            <w:pPr>
              <w:jc w:val="both"/>
              <w:rPr>
                <w:rFonts w:ascii="Arial" w:hAnsi="Arial" w:cs="Arial"/>
                <w:sz w:val="22"/>
                <w:szCs w:val="22"/>
              </w:rPr>
            </w:pPr>
            <w:r w:rsidRPr="00AB191D">
              <w:rPr>
                <w:rFonts w:ascii="Arial" w:hAnsi="Arial" w:cs="Arial"/>
                <w:sz w:val="22"/>
                <w:szCs w:val="22"/>
              </w:rPr>
              <w:t>Telf. 958 244 337 Fax.: 958 244 301</w:t>
            </w:r>
          </w:p>
          <w:p w14:paraId="03C4B937" w14:textId="77777777" w:rsidR="00AB191D" w:rsidRPr="00AB191D" w:rsidRDefault="00AB191D">
            <w:pPr>
              <w:jc w:val="both"/>
              <w:rPr>
                <w:rFonts w:ascii="Arial" w:hAnsi="Arial" w:cs="Arial"/>
                <w:sz w:val="22"/>
                <w:szCs w:val="22"/>
              </w:rPr>
            </w:pPr>
            <w:r w:rsidRPr="00AB191D">
              <w:rPr>
                <w:rFonts w:ascii="Arial" w:hAnsi="Arial" w:cs="Arial"/>
                <w:sz w:val="22"/>
                <w:szCs w:val="22"/>
              </w:rPr>
              <w:t>Correo electrónico: otri@ugr.es</w:t>
            </w:r>
          </w:p>
          <w:p w14:paraId="2D02246F" w14:textId="77777777" w:rsidR="00AB191D" w:rsidRPr="00AB191D" w:rsidRDefault="00AB191D">
            <w:pPr>
              <w:spacing w:line="360" w:lineRule="auto"/>
              <w:jc w:val="both"/>
              <w:rPr>
                <w:rFonts w:ascii="Arial" w:hAnsi="Arial" w:cs="Arial"/>
                <w:sz w:val="22"/>
                <w:szCs w:val="22"/>
              </w:rPr>
            </w:pPr>
          </w:p>
        </w:tc>
      </w:tr>
    </w:tbl>
    <w:p w14:paraId="1BC6F4B1" w14:textId="77777777" w:rsidR="00130246" w:rsidRDefault="00130246" w:rsidP="008A517F">
      <w:pPr>
        <w:tabs>
          <w:tab w:val="left" w:pos="-720"/>
          <w:tab w:val="left" w:pos="0"/>
        </w:tabs>
        <w:suppressAutoHyphens/>
        <w:spacing w:line="360" w:lineRule="auto"/>
        <w:jc w:val="both"/>
        <w:rPr>
          <w:rFonts w:ascii="Arial" w:hAnsi="Arial" w:cs="Arial"/>
          <w:b/>
          <w:spacing w:val="-3"/>
          <w:sz w:val="22"/>
          <w:szCs w:val="22"/>
          <w:lang w:val="es-ES_tradnl"/>
        </w:rPr>
      </w:pPr>
    </w:p>
    <w:p w14:paraId="3AA5EE69" w14:textId="481976A9" w:rsidR="00AB191D" w:rsidRPr="008A517F" w:rsidRDefault="00AB191D" w:rsidP="00AB191D">
      <w:pPr>
        <w:tabs>
          <w:tab w:val="left" w:pos="-720"/>
          <w:tab w:val="left" w:pos="0"/>
        </w:tabs>
        <w:suppressAutoHyphens/>
        <w:spacing w:line="360" w:lineRule="auto"/>
        <w:jc w:val="both"/>
        <w:rPr>
          <w:rFonts w:ascii="Arial" w:hAnsi="Arial" w:cs="Arial"/>
          <w:sz w:val="22"/>
          <w:szCs w:val="22"/>
        </w:rPr>
      </w:pPr>
      <w:r>
        <w:rPr>
          <w:rFonts w:ascii="Arial" w:hAnsi="Arial" w:cs="Arial"/>
          <w:sz w:val="22"/>
          <w:szCs w:val="22"/>
        </w:rPr>
        <w:t>Por parte de ___________:</w:t>
      </w:r>
    </w:p>
    <w:p w14:paraId="0AB81042" w14:textId="77777777" w:rsidR="00AB191D" w:rsidRPr="00AB191D" w:rsidRDefault="00AB191D" w:rsidP="008A517F">
      <w:pPr>
        <w:tabs>
          <w:tab w:val="left" w:pos="-720"/>
          <w:tab w:val="left" w:pos="0"/>
        </w:tabs>
        <w:suppressAutoHyphens/>
        <w:spacing w:line="360" w:lineRule="auto"/>
        <w:jc w:val="both"/>
        <w:rPr>
          <w:rFonts w:ascii="Arial" w:hAnsi="Arial" w:cs="Arial"/>
          <w:b/>
          <w:spacing w:val="-3"/>
          <w:sz w:val="22"/>
          <w:szCs w:val="22"/>
        </w:rPr>
      </w:pPr>
    </w:p>
    <w:p w14:paraId="52546CD9" w14:textId="77777777" w:rsidR="00AB191D" w:rsidRPr="008A517F" w:rsidRDefault="00AB191D" w:rsidP="008A517F">
      <w:pPr>
        <w:tabs>
          <w:tab w:val="left" w:pos="-720"/>
          <w:tab w:val="left" w:pos="0"/>
        </w:tabs>
        <w:suppressAutoHyphens/>
        <w:spacing w:line="360" w:lineRule="auto"/>
        <w:jc w:val="both"/>
        <w:rPr>
          <w:rFonts w:ascii="Arial" w:hAnsi="Arial" w:cs="Arial"/>
          <w:b/>
          <w:spacing w:val="-3"/>
          <w:sz w:val="22"/>
          <w:szCs w:val="22"/>
          <w:lang w:val="es-ES_tradnl"/>
        </w:rPr>
      </w:pPr>
    </w:p>
    <w:p w14:paraId="0BE09581" w14:textId="63DF3BBD" w:rsidR="00613D59" w:rsidRPr="008A517F" w:rsidRDefault="009C52BA" w:rsidP="008A517F">
      <w:pPr>
        <w:tabs>
          <w:tab w:val="left" w:pos="-720"/>
          <w:tab w:val="left" w:pos="0"/>
        </w:tabs>
        <w:suppressAutoHyphens/>
        <w:spacing w:line="360" w:lineRule="auto"/>
        <w:jc w:val="both"/>
        <w:rPr>
          <w:rFonts w:ascii="Arial" w:hAnsi="Arial" w:cs="Arial"/>
          <w:b/>
          <w:spacing w:val="-3"/>
          <w:sz w:val="22"/>
          <w:szCs w:val="22"/>
          <w:lang w:val="es-ES_tradnl"/>
        </w:rPr>
      </w:pPr>
      <w:r w:rsidRPr="008A517F">
        <w:rPr>
          <w:rFonts w:ascii="Arial" w:hAnsi="Arial" w:cs="Arial"/>
          <w:b/>
          <w:spacing w:val="-3"/>
          <w:sz w:val="22"/>
          <w:szCs w:val="22"/>
          <w:lang w:val="es-ES_tradnl"/>
        </w:rPr>
        <w:t>Cuarto</w:t>
      </w:r>
      <w:r w:rsidR="009F67AA" w:rsidRPr="008A517F">
        <w:rPr>
          <w:rFonts w:ascii="Arial" w:hAnsi="Arial" w:cs="Arial"/>
          <w:b/>
          <w:spacing w:val="-3"/>
          <w:sz w:val="22"/>
          <w:szCs w:val="22"/>
          <w:lang w:val="es-ES_tradnl"/>
        </w:rPr>
        <w:t>.</w:t>
      </w:r>
      <w:r w:rsidR="00613D59" w:rsidRPr="008A517F">
        <w:rPr>
          <w:rFonts w:ascii="Arial" w:hAnsi="Arial" w:cs="Arial"/>
          <w:b/>
          <w:spacing w:val="-3"/>
          <w:sz w:val="22"/>
          <w:szCs w:val="22"/>
          <w:lang w:val="es-ES_tradnl"/>
        </w:rPr>
        <w:t>- Duración.</w:t>
      </w:r>
    </w:p>
    <w:p w14:paraId="41D43314" w14:textId="77777777" w:rsidR="00B02982" w:rsidRPr="008A517F" w:rsidRDefault="00B02982" w:rsidP="008A517F">
      <w:pPr>
        <w:tabs>
          <w:tab w:val="left" w:pos="-720"/>
          <w:tab w:val="left" w:pos="0"/>
        </w:tabs>
        <w:suppressAutoHyphens/>
        <w:spacing w:line="360" w:lineRule="auto"/>
        <w:jc w:val="both"/>
        <w:rPr>
          <w:rFonts w:ascii="Arial" w:hAnsi="Arial" w:cs="Arial"/>
          <w:spacing w:val="-3"/>
          <w:sz w:val="22"/>
          <w:szCs w:val="22"/>
          <w:lang w:val="es-ES_tradnl"/>
        </w:rPr>
      </w:pPr>
      <w:r w:rsidRPr="008A517F">
        <w:rPr>
          <w:rFonts w:ascii="Arial" w:hAnsi="Arial" w:cs="Arial"/>
          <w:spacing w:val="-3"/>
          <w:sz w:val="22"/>
          <w:szCs w:val="22"/>
          <w:lang w:val="es-ES_tradnl"/>
        </w:rPr>
        <w:t xml:space="preserve">El presente </w:t>
      </w:r>
      <w:r w:rsidR="00FC48CC" w:rsidRPr="008A517F">
        <w:rPr>
          <w:rFonts w:ascii="Arial" w:hAnsi="Arial" w:cs="Arial"/>
          <w:spacing w:val="-3"/>
          <w:sz w:val="22"/>
          <w:szCs w:val="22"/>
          <w:lang w:val="es-ES_tradnl"/>
        </w:rPr>
        <w:t xml:space="preserve">acuerdo </w:t>
      </w:r>
      <w:r w:rsidRPr="008A517F">
        <w:rPr>
          <w:rFonts w:ascii="Arial" w:hAnsi="Arial" w:cs="Arial"/>
          <w:spacing w:val="-3"/>
          <w:sz w:val="22"/>
          <w:szCs w:val="22"/>
          <w:lang w:val="es-ES_tradnl"/>
        </w:rPr>
        <w:t>entrará en vigor el día de su firma. Su duración se establece por un período de</w:t>
      </w:r>
      <w:r w:rsidR="00D172E5" w:rsidRPr="008A517F">
        <w:rPr>
          <w:rFonts w:ascii="Arial" w:hAnsi="Arial" w:cs="Arial"/>
          <w:spacing w:val="-3"/>
          <w:sz w:val="22"/>
          <w:szCs w:val="22"/>
          <w:lang w:val="es-ES_tradnl"/>
        </w:rPr>
        <w:t xml:space="preserve"> </w:t>
      </w:r>
      <w:r w:rsidR="00583222">
        <w:rPr>
          <w:rFonts w:ascii="Arial" w:hAnsi="Arial" w:cs="Arial"/>
          <w:spacing w:val="-3"/>
          <w:sz w:val="22"/>
          <w:szCs w:val="22"/>
          <w:lang w:val="es-ES_tradnl"/>
        </w:rPr>
        <w:t>un</w:t>
      </w:r>
      <w:r w:rsidR="00F1695F" w:rsidRPr="008A517F">
        <w:rPr>
          <w:rFonts w:ascii="Arial" w:hAnsi="Arial" w:cs="Arial"/>
          <w:spacing w:val="-3"/>
          <w:sz w:val="22"/>
          <w:szCs w:val="22"/>
          <w:lang w:val="es-ES_tradnl"/>
        </w:rPr>
        <w:t xml:space="preserve"> </w:t>
      </w:r>
      <w:r w:rsidR="00583222">
        <w:rPr>
          <w:rFonts w:ascii="Arial" w:hAnsi="Arial" w:cs="Arial"/>
          <w:spacing w:val="-3"/>
          <w:sz w:val="22"/>
          <w:szCs w:val="22"/>
          <w:lang w:val="es-ES_tradnl"/>
        </w:rPr>
        <w:t>(1</w:t>
      </w:r>
      <w:r w:rsidR="00D172E5" w:rsidRPr="008A517F">
        <w:rPr>
          <w:rFonts w:ascii="Arial" w:hAnsi="Arial" w:cs="Arial"/>
          <w:spacing w:val="-3"/>
          <w:sz w:val="22"/>
          <w:szCs w:val="22"/>
          <w:lang w:val="es-ES_tradnl"/>
        </w:rPr>
        <w:t xml:space="preserve">) </w:t>
      </w:r>
      <w:r w:rsidR="00F1695F" w:rsidRPr="008A517F">
        <w:rPr>
          <w:rFonts w:ascii="Arial" w:hAnsi="Arial" w:cs="Arial"/>
          <w:spacing w:val="-3"/>
          <w:sz w:val="22"/>
          <w:szCs w:val="22"/>
          <w:lang w:val="es-ES_tradnl"/>
        </w:rPr>
        <w:t>año</w:t>
      </w:r>
      <w:r w:rsidR="00FC48CC" w:rsidRPr="008A517F">
        <w:rPr>
          <w:rFonts w:ascii="Arial" w:hAnsi="Arial" w:cs="Arial"/>
          <w:spacing w:val="-3"/>
          <w:sz w:val="22"/>
          <w:szCs w:val="22"/>
          <w:lang w:val="es-ES_tradnl"/>
        </w:rPr>
        <w:t xml:space="preserve"> pudiendo ser </w:t>
      </w:r>
      <w:r w:rsidRPr="008A517F">
        <w:rPr>
          <w:rFonts w:ascii="Arial" w:hAnsi="Arial" w:cs="Arial"/>
          <w:spacing w:val="-3"/>
          <w:sz w:val="22"/>
          <w:szCs w:val="22"/>
          <w:lang w:val="es-ES_tradnl"/>
        </w:rPr>
        <w:t xml:space="preserve">renovado de mutuo acuerdo. En este caso, y siempre con un mínimo de </w:t>
      </w:r>
      <w:r w:rsidR="00D172E5" w:rsidRPr="008A517F">
        <w:rPr>
          <w:rFonts w:ascii="Arial" w:hAnsi="Arial" w:cs="Arial"/>
          <w:spacing w:val="-3"/>
          <w:sz w:val="22"/>
          <w:szCs w:val="22"/>
          <w:lang w:val="es-ES_tradnl"/>
        </w:rPr>
        <w:t>treinta</w:t>
      </w:r>
      <w:r w:rsidRPr="008A517F">
        <w:rPr>
          <w:rFonts w:ascii="Arial" w:hAnsi="Arial" w:cs="Arial"/>
          <w:spacing w:val="-3"/>
          <w:sz w:val="22"/>
          <w:szCs w:val="22"/>
          <w:lang w:val="es-ES_tradnl"/>
        </w:rPr>
        <w:t xml:space="preserve"> </w:t>
      </w:r>
      <w:r w:rsidR="00D172E5" w:rsidRPr="008A517F">
        <w:rPr>
          <w:rFonts w:ascii="Arial" w:hAnsi="Arial" w:cs="Arial"/>
          <w:spacing w:val="-3"/>
          <w:sz w:val="22"/>
          <w:szCs w:val="22"/>
          <w:lang w:val="es-ES_tradnl"/>
        </w:rPr>
        <w:t xml:space="preserve">(30) </w:t>
      </w:r>
      <w:r w:rsidRPr="008A517F">
        <w:rPr>
          <w:rFonts w:ascii="Arial" w:hAnsi="Arial" w:cs="Arial"/>
          <w:spacing w:val="-3"/>
          <w:sz w:val="22"/>
          <w:szCs w:val="22"/>
          <w:lang w:val="es-ES_tradnl"/>
        </w:rPr>
        <w:t xml:space="preserve">días de antelación a su finalización, las partes suscribirán una prórroga al efecto, para ello deberán comunicarlo por escrito con las nuevas condiciones que, en su caso, deberán regir la prórroga, antes de la finalización prevista del </w:t>
      </w:r>
      <w:r w:rsidR="00FC48CC" w:rsidRPr="008A517F">
        <w:rPr>
          <w:rFonts w:ascii="Arial" w:hAnsi="Arial" w:cs="Arial"/>
          <w:spacing w:val="-3"/>
          <w:sz w:val="22"/>
          <w:szCs w:val="22"/>
          <w:lang w:val="es-ES_tradnl"/>
        </w:rPr>
        <w:t>acuerdo</w:t>
      </w:r>
    </w:p>
    <w:p w14:paraId="04B86F78" w14:textId="77777777" w:rsidR="004A009F" w:rsidRPr="008A517F" w:rsidRDefault="004A009F" w:rsidP="008A517F">
      <w:pPr>
        <w:tabs>
          <w:tab w:val="left" w:pos="-720"/>
          <w:tab w:val="left" w:pos="0"/>
        </w:tabs>
        <w:suppressAutoHyphens/>
        <w:spacing w:line="360" w:lineRule="auto"/>
        <w:jc w:val="both"/>
        <w:rPr>
          <w:rFonts w:ascii="Arial" w:hAnsi="Arial" w:cs="Arial"/>
          <w:spacing w:val="-3"/>
          <w:sz w:val="22"/>
          <w:szCs w:val="22"/>
          <w:lang w:val="es-ES_tradnl"/>
        </w:rPr>
      </w:pPr>
    </w:p>
    <w:p w14:paraId="329902F8" w14:textId="2C3920A9" w:rsidR="00852547" w:rsidRPr="008A517F" w:rsidRDefault="009C52BA" w:rsidP="008A517F">
      <w:pPr>
        <w:tabs>
          <w:tab w:val="left" w:pos="-720"/>
          <w:tab w:val="left" w:pos="0"/>
        </w:tabs>
        <w:suppressAutoHyphens/>
        <w:spacing w:line="360" w:lineRule="auto"/>
        <w:jc w:val="both"/>
        <w:rPr>
          <w:rFonts w:ascii="Arial" w:hAnsi="Arial" w:cs="Arial"/>
          <w:b/>
          <w:spacing w:val="-3"/>
          <w:sz w:val="22"/>
          <w:szCs w:val="22"/>
          <w:lang w:val="es-ES_tradnl"/>
        </w:rPr>
      </w:pPr>
      <w:r>
        <w:rPr>
          <w:rFonts w:ascii="Arial" w:hAnsi="Arial" w:cs="Arial"/>
          <w:b/>
          <w:sz w:val="22"/>
          <w:szCs w:val="22"/>
        </w:rPr>
        <w:t>Quinto</w:t>
      </w:r>
      <w:r w:rsidR="00613D59" w:rsidRPr="008A517F">
        <w:rPr>
          <w:rFonts w:ascii="Arial" w:hAnsi="Arial" w:cs="Arial"/>
          <w:b/>
          <w:spacing w:val="-3"/>
          <w:sz w:val="22"/>
          <w:szCs w:val="22"/>
          <w:lang w:val="es-ES_tradnl"/>
        </w:rPr>
        <w:t xml:space="preserve">.- </w:t>
      </w:r>
      <w:r w:rsidR="003D0AAB" w:rsidRPr="008A517F">
        <w:rPr>
          <w:rFonts w:ascii="Arial" w:hAnsi="Arial" w:cs="Arial"/>
          <w:b/>
          <w:spacing w:val="-3"/>
          <w:sz w:val="22"/>
          <w:szCs w:val="22"/>
          <w:lang w:val="es-ES_tradnl"/>
        </w:rPr>
        <w:t xml:space="preserve">Confidencialidad.  </w:t>
      </w:r>
    </w:p>
    <w:p w14:paraId="3313BCA9" w14:textId="77777777" w:rsidR="007671F5" w:rsidRPr="008A517F" w:rsidRDefault="007671F5" w:rsidP="008A517F">
      <w:pPr>
        <w:tabs>
          <w:tab w:val="left" w:pos="-720"/>
          <w:tab w:val="left" w:pos="0"/>
        </w:tabs>
        <w:suppressAutoHyphens/>
        <w:spacing w:line="360" w:lineRule="auto"/>
        <w:jc w:val="both"/>
        <w:rPr>
          <w:rFonts w:ascii="Arial" w:hAnsi="Arial" w:cs="Arial"/>
          <w:spacing w:val="-3"/>
          <w:sz w:val="22"/>
          <w:szCs w:val="22"/>
          <w:lang w:val="es-ES_tradnl"/>
        </w:rPr>
      </w:pPr>
      <w:r w:rsidRPr="008A517F">
        <w:rPr>
          <w:rFonts w:ascii="Arial" w:hAnsi="Arial" w:cs="Arial"/>
          <w:spacing w:val="-3"/>
          <w:sz w:val="22"/>
          <w:szCs w:val="22"/>
          <w:lang w:val="es-ES_tradnl"/>
        </w:rPr>
        <w:t>Las partes acuerdan que cualquier información, incluyendo, pero no limitada a la información contenida en las solicitudes de patente, descripciones escritas y orales, prototipos, dibujos, gráficas o secretos comerciales y profesionales y todo tipo de información considerada propiedad intelectual o industrial, intercambiada entre las partes será mantenida confidencialmente según las siguientes condiciones:</w:t>
      </w:r>
    </w:p>
    <w:p w14:paraId="17396DB3" w14:textId="77777777" w:rsidR="007671F5" w:rsidRPr="008A517F" w:rsidRDefault="007671F5" w:rsidP="008A517F">
      <w:pPr>
        <w:numPr>
          <w:ilvl w:val="0"/>
          <w:numId w:val="15"/>
        </w:numPr>
        <w:tabs>
          <w:tab w:val="left" w:pos="-720"/>
          <w:tab w:val="left" w:pos="0"/>
        </w:tabs>
        <w:suppressAutoHyphens/>
        <w:spacing w:line="360" w:lineRule="auto"/>
        <w:jc w:val="both"/>
        <w:rPr>
          <w:rFonts w:ascii="Arial" w:hAnsi="Arial" w:cs="Arial"/>
          <w:spacing w:val="-3"/>
          <w:sz w:val="22"/>
          <w:szCs w:val="22"/>
          <w:lang w:val="es-ES_tradnl"/>
        </w:rPr>
      </w:pPr>
      <w:r w:rsidRPr="008A517F">
        <w:rPr>
          <w:rFonts w:ascii="Arial" w:hAnsi="Arial" w:cs="Arial"/>
          <w:spacing w:val="-3"/>
          <w:sz w:val="22"/>
          <w:szCs w:val="22"/>
          <w:lang w:val="es-ES_tradnl"/>
        </w:rPr>
        <w:t xml:space="preserve">La parte receptora </w:t>
      </w:r>
      <w:r w:rsidRPr="008A517F">
        <w:rPr>
          <w:spacing w:val="-3"/>
          <w:sz w:val="22"/>
          <w:szCs w:val="22"/>
          <w:lang w:val="es-ES_tradnl"/>
        </w:rPr>
        <w:t>de</w:t>
      </w:r>
      <w:r w:rsidRPr="008A517F">
        <w:rPr>
          <w:rFonts w:ascii="Arial" w:hAnsi="Arial" w:cs="Arial"/>
          <w:spacing w:val="-3"/>
          <w:sz w:val="22"/>
          <w:szCs w:val="22"/>
          <w:lang w:val="es-ES_tradnl"/>
        </w:rPr>
        <w:t xml:space="preserve"> la información mantendrá ésta confidencial y evitará revelarla a toda persona que no sea empleado o subcontratante autorizado.</w:t>
      </w:r>
      <w:r w:rsidR="005D151F" w:rsidRPr="008A517F">
        <w:rPr>
          <w:rFonts w:ascii="Arial" w:hAnsi="Arial" w:cs="Arial"/>
          <w:spacing w:val="-3"/>
          <w:sz w:val="22"/>
          <w:szCs w:val="22"/>
          <w:lang w:val="es-ES_tradnl"/>
        </w:rPr>
        <w:t xml:space="preserve"> </w:t>
      </w:r>
      <w:r w:rsidRPr="008A517F">
        <w:rPr>
          <w:rFonts w:ascii="Arial" w:hAnsi="Arial" w:cs="Arial"/>
          <w:spacing w:val="-3"/>
          <w:sz w:val="22"/>
          <w:szCs w:val="22"/>
          <w:lang w:val="es-ES_tradnl"/>
        </w:rPr>
        <w:t xml:space="preserve">El párrafo anterior no afectará cuando: </w:t>
      </w:r>
    </w:p>
    <w:p w14:paraId="11321863" w14:textId="77777777" w:rsidR="00635995" w:rsidRPr="008A517F" w:rsidRDefault="00635995" w:rsidP="008A517F">
      <w:pPr>
        <w:pStyle w:val="Prrafodelista"/>
        <w:numPr>
          <w:ilvl w:val="0"/>
          <w:numId w:val="16"/>
        </w:numPr>
        <w:tabs>
          <w:tab w:val="left" w:pos="-720"/>
          <w:tab w:val="left" w:pos="0"/>
        </w:tabs>
        <w:suppressAutoHyphens/>
        <w:spacing w:line="360" w:lineRule="auto"/>
        <w:jc w:val="both"/>
        <w:rPr>
          <w:rFonts w:ascii="Arial" w:hAnsi="Arial" w:cs="Arial"/>
          <w:spacing w:val="-3"/>
          <w:sz w:val="22"/>
          <w:szCs w:val="22"/>
          <w:lang w:val="es-ES_tradnl"/>
        </w:rPr>
      </w:pPr>
      <w:r w:rsidRPr="008A517F">
        <w:rPr>
          <w:rFonts w:ascii="Arial" w:hAnsi="Arial" w:cs="Arial"/>
          <w:spacing w:val="-3"/>
          <w:sz w:val="22"/>
          <w:szCs w:val="22"/>
          <w:lang w:val="es-ES_tradnl"/>
        </w:rPr>
        <w:t>La parte receptora tenga evidencia de que conoce previamente la información recibida</w:t>
      </w:r>
    </w:p>
    <w:p w14:paraId="49DE55D2" w14:textId="77777777" w:rsidR="00635995" w:rsidRPr="008A517F" w:rsidRDefault="00635995" w:rsidP="008A517F">
      <w:pPr>
        <w:pStyle w:val="Prrafodelista"/>
        <w:numPr>
          <w:ilvl w:val="0"/>
          <w:numId w:val="16"/>
        </w:numPr>
        <w:tabs>
          <w:tab w:val="left" w:pos="-720"/>
          <w:tab w:val="left" w:pos="0"/>
        </w:tabs>
        <w:suppressAutoHyphens/>
        <w:spacing w:line="360" w:lineRule="auto"/>
        <w:jc w:val="both"/>
        <w:rPr>
          <w:rFonts w:ascii="Arial" w:hAnsi="Arial" w:cs="Arial"/>
          <w:spacing w:val="-3"/>
          <w:sz w:val="22"/>
          <w:szCs w:val="22"/>
          <w:lang w:val="es-ES_tradnl"/>
        </w:rPr>
      </w:pPr>
      <w:r w:rsidRPr="008A517F">
        <w:rPr>
          <w:rFonts w:ascii="Arial" w:hAnsi="Arial" w:cs="Arial"/>
          <w:spacing w:val="-3"/>
          <w:sz w:val="22"/>
          <w:szCs w:val="22"/>
          <w:lang w:val="es-ES_tradnl"/>
        </w:rPr>
        <w:t>La información recibida sea de dominio público</w:t>
      </w:r>
    </w:p>
    <w:p w14:paraId="718F3A8B" w14:textId="77777777" w:rsidR="00635995" w:rsidRPr="008A517F" w:rsidRDefault="00635995" w:rsidP="008A517F">
      <w:pPr>
        <w:pStyle w:val="Prrafodelista"/>
        <w:numPr>
          <w:ilvl w:val="0"/>
          <w:numId w:val="16"/>
        </w:numPr>
        <w:tabs>
          <w:tab w:val="left" w:pos="-720"/>
          <w:tab w:val="left" w:pos="0"/>
        </w:tabs>
        <w:suppressAutoHyphens/>
        <w:spacing w:line="360" w:lineRule="auto"/>
        <w:jc w:val="both"/>
        <w:rPr>
          <w:rFonts w:ascii="Arial" w:hAnsi="Arial" w:cs="Arial"/>
          <w:spacing w:val="-3"/>
          <w:sz w:val="22"/>
          <w:szCs w:val="22"/>
          <w:lang w:val="es-ES_tradnl"/>
        </w:rPr>
      </w:pPr>
      <w:r w:rsidRPr="008A517F">
        <w:rPr>
          <w:rFonts w:ascii="Arial" w:hAnsi="Arial" w:cs="Arial"/>
          <w:spacing w:val="-3"/>
          <w:sz w:val="22"/>
          <w:szCs w:val="22"/>
          <w:lang w:val="es-ES_tradnl"/>
        </w:rPr>
        <w:lastRenderedPageBreak/>
        <w:t>La información recibida proceda de un tercero que no exige secreto.</w:t>
      </w:r>
    </w:p>
    <w:p w14:paraId="1EC5DDDC" w14:textId="77777777" w:rsidR="00635995" w:rsidRPr="008A517F" w:rsidRDefault="00635995" w:rsidP="008A517F">
      <w:pPr>
        <w:pStyle w:val="Prrafodelista"/>
        <w:numPr>
          <w:ilvl w:val="0"/>
          <w:numId w:val="16"/>
        </w:numPr>
        <w:tabs>
          <w:tab w:val="left" w:pos="-720"/>
          <w:tab w:val="left" w:pos="0"/>
        </w:tabs>
        <w:suppressAutoHyphens/>
        <w:spacing w:line="360" w:lineRule="auto"/>
        <w:jc w:val="both"/>
        <w:rPr>
          <w:rFonts w:ascii="Arial" w:hAnsi="Arial" w:cs="Arial"/>
          <w:spacing w:val="-3"/>
          <w:sz w:val="22"/>
          <w:szCs w:val="22"/>
          <w:lang w:val="es-ES_tradnl"/>
        </w:rPr>
      </w:pPr>
      <w:r w:rsidRPr="008A517F">
        <w:rPr>
          <w:rFonts w:ascii="Arial" w:hAnsi="Arial" w:cs="Arial"/>
          <w:spacing w:val="-3"/>
          <w:sz w:val="22"/>
          <w:szCs w:val="22"/>
          <w:lang w:val="es-ES_tradnl"/>
        </w:rPr>
        <w:t>La información sea requerida en aplicación de una disposición legal,  por orden judicial o autoridad gubernativa..</w:t>
      </w:r>
    </w:p>
    <w:p w14:paraId="27DD0209" w14:textId="77777777" w:rsidR="007671F5" w:rsidRPr="008A517F" w:rsidRDefault="007671F5" w:rsidP="008A517F">
      <w:pPr>
        <w:tabs>
          <w:tab w:val="left" w:pos="-720"/>
          <w:tab w:val="left" w:pos="0"/>
        </w:tabs>
        <w:suppressAutoHyphens/>
        <w:spacing w:line="360" w:lineRule="auto"/>
        <w:ind w:left="708"/>
        <w:jc w:val="both"/>
        <w:rPr>
          <w:rFonts w:ascii="Arial" w:hAnsi="Arial" w:cs="Arial"/>
          <w:spacing w:val="-3"/>
          <w:sz w:val="22"/>
          <w:szCs w:val="22"/>
          <w:lang w:val="es-ES_tradnl"/>
        </w:rPr>
      </w:pPr>
      <w:r w:rsidRPr="008A517F">
        <w:rPr>
          <w:rFonts w:ascii="Arial" w:hAnsi="Arial" w:cs="Arial"/>
          <w:spacing w:val="-3"/>
          <w:sz w:val="22"/>
          <w:szCs w:val="22"/>
          <w:lang w:val="es-ES_tradnl"/>
        </w:rPr>
        <w:t xml:space="preserve">La parte receptora se responsabilizará </w:t>
      </w:r>
      <w:r w:rsidRPr="008A517F">
        <w:rPr>
          <w:spacing w:val="-3"/>
          <w:sz w:val="22"/>
          <w:szCs w:val="22"/>
          <w:lang w:val="es-ES_tradnl"/>
        </w:rPr>
        <w:t>de</w:t>
      </w:r>
      <w:r w:rsidRPr="008A517F">
        <w:rPr>
          <w:rFonts w:ascii="Arial" w:hAnsi="Arial" w:cs="Arial"/>
          <w:spacing w:val="-3"/>
          <w:sz w:val="22"/>
          <w:szCs w:val="22"/>
          <w:lang w:val="es-ES_tradnl"/>
        </w:rPr>
        <w:t xml:space="preserve"> que sus empleados o asesores se sujeten a las limitaciones que se establecen en los párrafos anteriores.</w:t>
      </w:r>
    </w:p>
    <w:p w14:paraId="64A3E730" w14:textId="77777777" w:rsidR="007671F5" w:rsidRPr="008A517F" w:rsidRDefault="007671F5" w:rsidP="008A517F">
      <w:pPr>
        <w:numPr>
          <w:ilvl w:val="0"/>
          <w:numId w:val="15"/>
        </w:numPr>
        <w:tabs>
          <w:tab w:val="left" w:pos="-720"/>
          <w:tab w:val="left" w:pos="0"/>
        </w:tabs>
        <w:suppressAutoHyphens/>
        <w:spacing w:line="360" w:lineRule="auto"/>
        <w:jc w:val="both"/>
        <w:rPr>
          <w:rFonts w:ascii="Arial" w:hAnsi="Arial" w:cs="Arial"/>
          <w:spacing w:val="-3"/>
          <w:sz w:val="22"/>
          <w:szCs w:val="22"/>
          <w:lang w:val="es-ES_tradnl"/>
        </w:rPr>
      </w:pPr>
      <w:r w:rsidRPr="008A517F">
        <w:rPr>
          <w:rFonts w:ascii="Arial" w:hAnsi="Arial" w:cs="Arial"/>
          <w:spacing w:val="-3"/>
          <w:sz w:val="22"/>
          <w:szCs w:val="22"/>
          <w:lang w:val="es-ES_tradnl"/>
        </w:rPr>
        <w:t>El receptor no adquirirá ningún derecho para divulgar, diseñar, crear, manufacturar, vender o de ninguna otra forma comercializar ningún artículo o producto, basado, derivado o que contenga la información confidencial, excepto por autorización expresa del transmisor de la información.</w:t>
      </w:r>
    </w:p>
    <w:p w14:paraId="7EE9070F" w14:textId="77777777" w:rsidR="007671F5" w:rsidRPr="008A517F" w:rsidRDefault="007671F5" w:rsidP="008A517F">
      <w:pPr>
        <w:tabs>
          <w:tab w:val="left" w:pos="-720"/>
          <w:tab w:val="left" w:pos="0"/>
        </w:tabs>
        <w:suppressAutoHyphens/>
        <w:spacing w:line="360" w:lineRule="auto"/>
        <w:jc w:val="both"/>
        <w:rPr>
          <w:rFonts w:ascii="Arial" w:hAnsi="Arial" w:cs="Arial"/>
          <w:spacing w:val="-3"/>
          <w:sz w:val="22"/>
          <w:szCs w:val="22"/>
          <w:lang w:val="es-ES_tradnl"/>
        </w:rPr>
      </w:pPr>
      <w:r w:rsidRPr="008A517F">
        <w:rPr>
          <w:rFonts w:ascii="Arial" w:hAnsi="Arial" w:cs="Arial"/>
          <w:spacing w:val="-3"/>
          <w:sz w:val="22"/>
          <w:szCs w:val="22"/>
          <w:lang w:val="es-ES_tradnl"/>
        </w:rPr>
        <w:t xml:space="preserve">Las disposiciones relativas a la confidencialidad de los resultados subsistirán durante un período de </w:t>
      </w:r>
      <w:r w:rsidR="00804736" w:rsidRPr="008A517F">
        <w:rPr>
          <w:rFonts w:ascii="Arial" w:hAnsi="Arial" w:cs="Arial"/>
          <w:spacing w:val="-3"/>
          <w:sz w:val="22"/>
          <w:szCs w:val="22"/>
          <w:lang w:val="es-ES_tradnl"/>
        </w:rPr>
        <w:t xml:space="preserve">2 </w:t>
      </w:r>
      <w:r w:rsidRPr="008A517F">
        <w:rPr>
          <w:rFonts w:ascii="Arial" w:hAnsi="Arial" w:cs="Arial"/>
          <w:spacing w:val="-3"/>
          <w:sz w:val="22"/>
          <w:szCs w:val="22"/>
          <w:lang w:val="es-ES_tradnl"/>
        </w:rPr>
        <w:t>años desde la finalización o rescisión del presente acuerdo.</w:t>
      </w:r>
    </w:p>
    <w:p w14:paraId="4CC0B67F" w14:textId="77777777" w:rsidR="00F40C86" w:rsidRPr="008A517F" w:rsidRDefault="00F40C86" w:rsidP="008A517F">
      <w:pPr>
        <w:spacing w:line="360" w:lineRule="auto"/>
        <w:jc w:val="both"/>
        <w:rPr>
          <w:rFonts w:ascii="Arial" w:hAnsi="Arial" w:cs="Arial"/>
          <w:sz w:val="22"/>
          <w:szCs w:val="22"/>
          <w:lang w:val="es-MX"/>
        </w:rPr>
      </w:pPr>
    </w:p>
    <w:p w14:paraId="3F1FDFE5" w14:textId="6BB5EF85" w:rsidR="00F83ABB" w:rsidRDefault="009C52BA" w:rsidP="00F83ABB">
      <w:pPr>
        <w:tabs>
          <w:tab w:val="left" w:pos="-720"/>
          <w:tab w:val="left" w:pos="0"/>
        </w:tabs>
        <w:suppressAutoHyphens/>
        <w:spacing w:line="360" w:lineRule="auto"/>
        <w:jc w:val="both"/>
        <w:rPr>
          <w:rFonts w:ascii="Arial" w:hAnsi="Arial" w:cs="Arial"/>
          <w:b/>
          <w:spacing w:val="-3"/>
          <w:sz w:val="22"/>
          <w:szCs w:val="22"/>
          <w:lang w:val="es-ES_tradnl"/>
        </w:rPr>
      </w:pPr>
      <w:r>
        <w:rPr>
          <w:rFonts w:ascii="Arial" w:hAnsi="Arial" w:cs="Arial"/>
          <w:b/>
          <w:sz w:val="22"/>
          <w:szCs w:val="22"/>
        </w:rPr>
        <w:t>Sexto</w:t>
      </w:r>
      <w:r w:rsidR="00F83ABB">
        <w:rPr>
          <w:rFonts w:ascii="Arial" w:hAnsi="Arial" w:cs="Arial"/>
          <w:b/>
          <w:spacing w:val="-3"/>
          <w:sz w:val="22"/>
          <w:szCs w:val="22"/>
          <w:lang w:val="es-ES_tradnl"/>
        </w:rPr>
        <w:t>.- Devolución del Material</w:t>
      </w:r>
    </w:p>
    <w:p w14:paraId="44DD35D3" w14:textId="77777777" w:rsidR="00F83ABB" w:rsidRDefault="00F83ABB" w:rsidP="00F83ABB">
      <w:pPr>
        <w:tabs>
          <w:tab w:val="left" w:pos="-720"/>
          <w:tab w:val="left" w:pos="0"/>
        </w:tabs>
        <w:suppressAutoHyphens/>
        <w:spacing w:line="360" w:lineRule="auto"/>
        <w:jc w:val="both"/>
        <w:rPr>
          <w:rFonts w:ascii="Arial" w:hAnsi="Arial" w:cs="Arial"/>
          <w:spacing w:val="-3"/>
          <w:sz w:val="22"/>
          <w:szCs w:val="22"/>
          <w:lang w:val="es-ES_tradnl"/>
        </w:rPr>
      </w:pPr>
      <w:r>
        <w:rPr>
          <w:rFonts w:ascii="Arial" w:hAnsi="Arial" w:cs="Arial"/>
          <w:spacing w:val="-3"/>
          <w:sz w:val="22"/>
          <w:szCs w:val="22"/>
          <w:lang w:val="es-ES_tradnl"/>
        </w:rPr>
        <w:t xml:space="preserve">La Empresa se compromete a devolver a la Universidad </w:t>
      </w:r>
      <w:r>
        <w:rPr>
          <w:rFonts w:ascii="Arial" w:hAnsi="Arial" w:cs="Arial"/>
          <w:spacing w:val="-3"/>
          <w:sz w:val="22"/>
          <w:szCs w:val="22"/>
          <w:highlight w:val="yellow"/>
          <w:lang w:val="es-ES_tradnl"/>
        </w:rPr>
        <w:t>o destruir el material</w:t>
      </w:r>
      <w:r>
        <w:rPr>
          <w:rFonts w:ascii="Arial" w:hAnsi="Arial" w:cs="Arial"/>
          <w:spacing w:val="-3"/>
          <w:sz w:val="22"/>
          <w:szCs w:val="22"/>
          <w:lang w:val="es-ES_tradnl"/>
        </w:rPr>
        <w:t xml:space="preserve"> no utilizado para el objeto de este contrato finalizada su duración.</w:t>
      </w:r>
    </w:p>
    <w:p w14:paraId="7566AD20" w14:textId="77777777" w:rsidR="00F83ABB" w:rsidRDefault="00F83ABB" w:rsidP="00F83ABB">
      <w:pPr>
        <w:tabs>
          <w:tab w:val="left" w:pos="-720"/>
          <w:tab w:val="left" w:pos="0"/>
        </w:tabs>
        <w:suppressAutoHyphens/>
        <w:spacing w:line="360" w:lineRule="auto"/>
        <w:jc w:val="both"/>
        <w:rPr>
          <w:rFonts w:ascii="Arial" w:hAnsi="Arial" w:cs="Arial"/>
          <w:spacing w:val="-3"/>
          <w:sz w:val="22"/>
          <w:szCs w:val="22"/>
          <w:lang w:val="es-ES_tradnl"/>
        </w:rPr>
      </w:pPr>
    </w:p>
    <w:p w14:paraId="7F0C9DC8" w14:textId="77777777" w:rsidR="00F83ABB" w:rsidRDefault="00F83ABB" w:rsidP="00F83ABB">
      <w:pPr>
        <w:tabs>
          <w:tab w:val="left" w:pos="-720"/>
          <w:tab w:val="left" w:pos="0"/>
        </w:tabs>
        <w:suppressAutoHyphens/>
        <w:spacing w:line="360" w:lineRule="auto"/>
        <w:jc w:val="both"/>
        <w:rPr>
          <w:rFonts w:ascii="Arial" w:hAnsi="Arial" w:cs="Arial"/>
          <w:spacing w:val="-3"/>
          <w:sz w:val="22"/>
          <w:szCs w:val="22"/>
          <w:lang w:val="es-ES_tradnl"/>
        </w:rPr>
      </w:pPr>
      <w:r>
        <w:rPr>
          <w:rFonts w:ascii="Arial" w:hAnsi="Arial" w:cs="Arial"/>
          <w:spacing w:val="-3"/>
          <w:sz w:val="22"/>
          <w:szCs w:val="22"/>
          <w:lang w:val="es-ES_tradnl"/>
        </w:rPr>
        <w:t>Cualquier parte podrá requerir de la otra la devolución de la información confidencial suministrada, que habrá de remitirle inmediatamente, comprometiéndose a la destrucción de cualquier copia tangible de la misma.</w:t>
      </w:r>
    </w:p>
    <w:p w14:paraId="220DF6EC" w14:textId="77777777" w:rsidR="00F83ABB" w:rsidRDefault="00F83ABB" w:rsidP="00F83ABB">
      <w:pPr>
        <w:spacing w:line="360" w:lineRule="auto"/>
        <w:jc w:val="both"/>
        <w:rPr>
          <w:rFonts w:ascii="Arial" w:hAnsi="Arial" w:cs="Arial"/>
          <w:sz w:val="22"/>
          <w:szCs w:val="22"/>
          <w:lang w:val="es-ES_tradnl"/>
        </w:rPr>
      </w:pPr>
    </w:p>
    <w:p w14:paraId="0CC6798E" w14:textId="6090E339" w:rsidR="00F83ABB" w:rsidRDefault="009C52BA" w:rsidP="00F83ABB">
      <w:pPr>
        <w:tabs>
          <w:tab w:val="left" w:pos="-720"/>
          <w:tab w:val="left" w:pos="0"/>
        </w:tabs>
        <w:suppressAutoHyphens/>
        <w:spacing w:line="360" w:lineRule="auto"/>
        <w:jc w:val="both"/>
        <w:rPr>
          <w:rFonts w:ascii="Arial" w:hAnsi="Arial" w:cs="Arial"/>
          <w:b/>
          <w:spacing w:val="-3"/>
          <w:sz w:val="22"/>
          <w:szCs w:val="22"/>
          <w:lang w:val="es-ES_tradnl"/>
        </w:rPr>
      </w:pPr>
      <w:r>
        <w:rPr>
          <w:rFonts w:ascii="Arial" w:hAnsi="Arial" w:cs="Arial"/>
          <w:b/>
          <w:spacing w:val="-3"/>
          <w:sz w:val="22"/>
          <w:szCs w:val="22"/>
          <w:lang w:val="es-ES_tradnl"/>
        </w:rPr>
        <w:t>Séptimo</w:t>
      </w:r>
      <w:r w:rsidR="00F83ABB">
        <w:rPr>
          <w:rFonts w:ascii="Arial" w:hAnsi="Arial" w:cs="Arial"/>
          <w:b/>
          <w:spacing w:val="-3"/>
          <w:sz w:val="22"/>
          <w:szCs w:val="22"/>
          <w:lang w:val="es-ES_tradnl"/>
        </w:rPr>
        <w:t>.- Titularidad de los resultados.</w:t>
      </w:r>
    </w:p>
    <w:p w14:paraId="3531EA71" w14:textId="77777777" w:rsidR="00F83ABB" w:rsidRDefault="00F83ABB" w:rsidP="00F83ABB">
      <w:pPr>
        <w:tabs>
          <w:tab w:val="left" w:pos="-720"/>
          <w:tab w:val="left" w:pos="0"/>
        </w:tabs>
        <w:suppressAutoHyphens/>
        <w:spacing w:line="360" w:lineRule="auto"/>
        <w:jc w:val="both"/>
        <w:rPr>
          <w:rFonts w:ascii="Arial" w:hAnsi="Arial" w:cs="Arial"/>
          <w:spacing w:val="-3"/>
          <w:sz w:val="22"/>
          <w:szCs w:val="22"/>
          <w:lang w:val="es-ES_tradnl"/>
        </w:rPr>
      </w:pPr>
      <w:r>
        <w:rPr>
          <w:rFonts w:ascii="Arial" w:hAnsi="Arial" w:cs="Arial"/>
          <w:spacing w:val="-3"/>
          <w:sz w:val="22"/>
          <w:szCs w:val="22"/>
          <w:lang w:val="es-ES_tradnl"/>
        </w:rPr>
        <w:t>La Universidad de Granada se reserva la titularidad de las patentes que pudiesen solicitarse sobre los productos detallados en el Anexo I.</w:t>
      </w:r>
    </w:p>
    <w:p w14:paraId="56FBD12F" w14:textId="77777777" w:rsidR="00F83ABB" w:rsidRDefault="00F83ABB" w:rsidP="00F83ABB">
      <w:pPr>
        <w:spacing w:line="360" w:lineRule="auto"/>
        <w:jc w:val="both"/>
        <w:rPr>
          <w:rFonts w:ascii="Arial" w:hAnsi="Arial" w:cs="Arial"/>
          <w:sz w:val="22"/>
          <w:szCs w:val="22"/>
          <w:lang w:val="es-ES_tradnl"/>
        </w:rPr>
      </w:pPr>
    </w:p>
    <w:p w14:paraId="1594D3A4" w14:textId="77777777" w:rsidR="00F83ABB" w:rsidRDefault="00F83ABB" w:rsidP="00F83ABB">
      <w:pPr>
        <w:spacing w:line="360" w:lineRule="auto"/>
        <w:jc w:val="both"/>
        <w:rPr>
          <w:rFonts w:ascii="Arial" w:hAnsi="Arial" w:cs="Arial"/>
          <w:sz w:val="22"/>
          <w:szCs w:val="22"/>
          <w:lang w:val="es-ES_tradnl"/>
        </w:rPr>
      </w:pPr>
      <w:r>
        <w:rPr>
          <w:rFonts w:ascii="Arial" w:hAnsi="Arial" w:cs="Arial"/>
          <w:sz w:val="22"/>
          <w:szCs w:val="22"/>
          <w:lang w:val="es-ES_tradnl"/>
        </w:rPr>
        <w:t xml:space="preserve">La titularidad de los resultados a que pudieran dar las investigaciones y ensayos que se realicen sobre el material cedido corresponderá a la Universidad de Granada y a la Empresa en función de las aportaciones realizadas por cada parte, apareciendo como inventores aquellos miembros de la Empresa e investigadores de la Universidad de Granada que hayan llevado a cabo las investigaciones. </w:t>
      </w:r>
    </w:p>
    <w:p w14:paraId="0987ECB5" w14:textId="77777777" w:rsidR="00F83ABB" w:rsidRDefault="00F83ABB" w:rsidP="00F83ABB">
      <w:pPr>
        <w:spacing w:line="360" w:lineRule="auto"/>
        <w:jc w:val="both"/>
        <w:rPr>
          <w:rFonts w:ascii="Arial" w:hAnsi="Arial" w:cs="Arial"/>
          <w:sz w:val="22"/>
          <w:szCs w:val="22"/>
          <w:lang w:val="es-ES_tradnl"/>
        </w:rPr>
      </w:pPr>
    </w:p>
    <w:p w14:paraId="3E90A316" w14:textId="77777777" w:rsidR="00F83ABB" w:rsidRDefault="00F83ABB" w:rsidP="00F83ABB">
      <w:pPr>
        <w:spacing w:line="360" w:lineRule="auto"/>
        <w:jc w:val="both"/>
        <w:rPr>
          <w:rFonts w:ascii="Arial" w:hAnsi="Arial" w:cs="Arial"/>
          <w:sz w:val="22"/>
          <w:szCs w:val="22"/>
          <w:lang w:val="es-ES_tradnl"/>
        </w:rPr>
      </w:pPr>
      <w:r>
        <w:rPr>
          <w:rFonts w:ascii="Arial" w:hAnsi="Arial" w:cs="Arial"/>
          <w:sz w:val="22"/>
          <w:szCs w:val="22"/>
          <w:lang w:val="es-ES_tradnl"/>
        </w:rPr>
        <w:t xml:space="preserve">La Universidad de Granada se encargará de la presentación de solicitud de patente en España, debiendo abonar la empresa los gastos derivados de su registro y mantenimiento. </w:t>
      </w:r>
    </w:p>
    <w:p w14:paraId="4DCD59D5" w14:textId="77777777" w:rsidR="00F83ABB" w:rsidRDefault="00F83ABB" w:rsidP="00F83ABB">
      <w:pPr>
        <w:pStyle w:val="Textoindependiente"/>
        <w:spacing w:line="360" w:lineRule="auto"/>
        <w:rPr>
          <w:rFonts w:ascii="Arial" w:hAnsi="Arial" w:cs="Arial"/>
          <w:sz w:val="22"/>
          <w:szCs w:val="22"/>
          <w:lang w:val="es-ES_tradnl"/>
        </w:rPr>
      </w:pPr>
    </w:p>
    <w:p w14:paraId="59FC2E39" w14:textId="77777777" w:rsidR="00F83ABB" w:rsidRDefault="00F83ABB" w:rsidP="00F83ABB">
      <w:pPr>
        <w:pStyle w:val="Textoindependiente"/>
        <w:spacing w:line="360" w:lineRule="auto"/>
        <w:rPr>
          <w:rFonts w:ascii="Arial" w:hAnsi="Arial" w:cs="Arial"/>
          <w:sz w:val="22"/>
          <w:szCs w:val="22"/>
          <w:lang w:val="es-ES_tradnl"/>
        </w:rPr>
      </w:pPr>
    </w:p>
    <w:p w14:paraId="3A86257C" w14:textId="77777777" w:rsidR="00F83ABB" w:rsidRDefault="00F83ABB" w:rsidP="00F83ABB">
      <w:pPr>
        <w:pStyle w:val="Textoindependiente"/>
        <w:spacing w:line="360" w:lineRule="auto"/>
        <w:rPr>
          <w:rFonts w:ascii="Arial" w:hAnsi="Arial" w:cs="Arial"/>
          <w:sz w:val="22"/>
          <w:szCs w:val="22"/>
        </w:rPr>
      </w:pPr>
      <w:r>
        <w:rPr>
          <w:rFonts w:ascii="Arial" w:hAnsi="Arial" w:cs="Arial"/>
          <w:sz w:val="22"/>
          <w:szCs w:val="22"/>
          <w:highlight w:val="yellow"/>
          <w:lang w:val="es-ES_tradnl"/>
        </w:rPr>
        <w:t>Para la explotación comercial de los resultados obtenidos en la investigación, la empresa tendrá una opción preferente de licencia.</w:t>
      </w:r>
      <w:r>
        <w:rPr>
          <w:rFonts w:ascii="Arial" w:hAnsi="Arial" w:cs="Arial"/>
          <w:sz w:val="22"/>
          <w:szCs w:val="22"/>
          <w:lang w:val="es-ES_tradnl"/>
        </w:rPr>
        <w:t xml:space="preserve"> A tal efecto, las partes suscribirán  un nuevo contrato, en el cual se establecerá entre otros aspectos las condiciones de comercialización y la distribución de los beneficios obtenidos que irán en función de la aportación de recursos de cada una de las partes al proyecto.</w:t>
      </w:r>
    </w:p>
    <w:p w14:paraId="2DAF3FED" w14:textId="77777777" w:rsidR="00F83ABB" w:rsidRPr="00F83ABB" w:rsidRDefault="00F83ABB" w:rsidP="00F83ABB">
      <w:pPr>
        <w:tabs>
          <w:tab w:val="left" w:pos="-720"/>
          <w:tab w:val="left" w:pos="0"/>
        </w:tabs>
        <w:suppressAutoHyphens/>
        <w:spacing w:line="360" w:lineRule="auto"/>
        <w:jc w:val="both"/>
        <w:rPr>
          <w:rFonts w:ascii="Arial" w:hAnsi="Arial" w:cs="Arial"/>
          <w:b/>
          <w:spacing w:val="-3"/>
          <w:sz w:val="22"/>
          <w:szCs w:val="22"/>
        </w:rPr>
      </w:pPr>
    </w:p>
    <w:p w14:paraId="07D801B0" w14:textId="77777777" w:rsidR="001E5CC8" w:rsidRDefault="001E5CC8" w:rsidP="008A517F">
      <w:pPr>
        <w:tabs>
          <w:tab w:val="left" w:pos="-720"/>
          <w:tab w:val="left" w:pos="0"/>
        </w:tabs>
        <w:suppressAutoHyphens/>
        <w:spacing w:line="360" w:lineRule="auto"/>
        <w:jc w:val="both"/>
        <w:rPr>
          <w:rFonts w:ascii="Arial" w:hAnsi="Arial" w:cs="Arial"/>
          <w:b/>
          <w:spacing w:val="-3"/>
          <w:sz w:val="22"/>
          <w:szCs w:val="22"/>
          <w:lang w:val="es-ES_tradnl"/>
        </w:rPr>
      </w:pPr>
    </w:p>
    <w:p w14:paraId="75C6A60E" w14:textId="3433E974" w:rsidR="003D0AAB" w:rsidRPr="008A517F" w:rsidRDefault="009C52BA" w:rsidP="008A517F">
      <w:pPr>
        <w:tabs>
          <w:tab w:val="left" w:pos="-720"/>
          <w:tab w:val="left" w:pos="0"/>
        </w:tabs>
        <w:suppressAutoHyphens/>
        <w:spacing w:line="360" w:lineRule="auto"/>
        <w:jc w:val="both"/>
        <w:rPr>
          <w:rFonts w:ascii="Arial" w:hAnsi="Arial" w:cs="Arial"/>
          <w:b/>
          <w:spacing w:val="-3"/>
          <w:sz w:val="22"/>
          <w:szCs w:val="22"/>
          <w:lang w:val="es-ES_tradnl"/>
        </w:rPr>
      </w:pPr>
      <w:r>
        <w:rPr>
          <w:rFonts w:ascii="Arial" w:hAnsi="Arial" w:cs="Arial"/>
          <w:b/>
          <w:spacing w:val="-3"/>
          <w:sz w:val="22"/>
          <w:szCs w:val="22"/>
          <w:lang w:val="es-ES_tradnl"/>
        </w:rPr>
        <w:t>Octavo</w:t>
      </w:r>
      <w:r w:rsidR="005C7390" w:rsidRPr="008A517F">
        <w:rPr>
          <w:rFonts w:ascii="Arial" w:hAnsi="Arial" w:cs="Arial"/>
          <w:b/>
          <w:spacing w:val="-3"/>
          <w:sz w:val="22"/>
          <w:szCs w:val="22"/>
          <w:lang w:val="es-ES_tradnl"/>
        </w:rPr>
        <w:t xml:space="preserve">.- </w:t>
      </w:r>
      <w:r w:rsidR="003D0AAB" w:rsidRPr="008A517F">
        <w:rPr>
          <w:rFonts w:ascii="Arial" w:hAnsi="Arial" w:cs="Arial"/>
          <w:b/>
          <w:spacing w:val="-3"/>
          <w:sz w:val="22"/>
          <w:szCs w:val="22"/>
          <w:lang w:val="es-ES_tradnl"/>
        </w:rPr>
        <w:t>Modificación y rescisión del</w:t>
      </w:r>
      <w:r w:rsidR="00774941" w:rsidRPr="008A517F">
        <w:rPr>
          <w:rFonts w:ascii="Arial" w:hAnsi="Arial" w:cs="Arial"/>
          <w:b/>
          <w:spacing w:val="-3"/>
          <w:sz w:val="22"/>
          <w:szCs w:val="22"/>
          <w:lang w:val="es-ES_tradnl"/>
        </w:rPr>
        <w:t xml:space="preserve"> acuerdo</w:t>
      </w:r>
      <w:r w:rsidR="003D0AAB" w:rsidRPr="008A517F">
        <w:rPr>
          <w:rFonts w:ascii="Arial" w:hAnsi="Arial" w:cs="Arial"/>
          <w:b/>
          <w:spacing w:val="-3"/>
          <w:sz w:val="22"/>
          <w:szCs w:val="22"/>
          <w:lang w:val="es-ES_tradnl"/>
        </w:rPr>
        <w:t>.</w:t>
      </w:r>
    </w:p>
    <w:p w14:paraId="60DD5FCB" w14:textId="77777777" w:rsidR="008D5CFB" w:rsidRPr="008A517F" w:rsidRDefault="008D5CFB" w:rsidP="008A517F">
      <w:pPr>
        <w:spacing w:line="360" w:lineRule="auto"/>
        <w:jc w:val="both"/>
        <w:rPr>
          <w:rFonts w:ascii="Arial" w:hAnsi="Arial" w:cs="Arial"/>
          <w:sz w:val="22"/>
          <w:szCs w:val="22"/>
          <w:lang w:val="es-ES_tradnl"/>
        </w:rPr>
      </w:pPr>
      <w:r w:rsidRPr="008A517F">
        <w:rPr>
          <w:rFonts w:ascii="Arial" w:hAnsi="Arial" w:cs="Arial"/>
          <w:sz w:val="22"/>
          <w:szCs w:val="22"/>
          <w:lang w:val="es-ES_tradnl"/>
        </w:rPr>
        <w:t>Las partes podrán denunciar o modificar el presente documento en cualquier momento. Cualquier cambio o enmienda a este contrato requerirá que se regule de forma expresa y escrita.</w:t>
      </w:r>
    </w:p>
    <w:p w14:paraId="27B0E090" w14:textId="77777777" w:rsidR="003D0AAB" w:rsidRPr="008A517F" w:rsidRDefault="003D0AAB" w:rsidP="008A517F">
      <w:pPr>
        <w:spacing w:line="360" w:lineRule="auto"/>
        <w:jc w:val="both"/>
        <w:rPr>
          <w:rFonts w:ascii="Arial" w:hAnsi="Arial" w:cs="Arial"/>
          <w:sz w:val="22"/>
          <w:szCs w:val="22"/>
        </w:rPr>
      </w:pPr>
      <w:r w:rsidRPr="008A517F">
        <w:rPr>
          <w:rFonts w:ascii="Arial" w:hAnsi="Arial" w:cs="Arial"/>
          <w:sz w:val="22"/>
          <w:szCs w:val="22"/>
        </w:rPr>
        <w:t xml:space="preserve">El incumplimiento de cualquiera de las obligaciones contraídas en el presente </w:t>
      </w:r>
      <w:r w:rsidR="00774941" w:rsidRPr="008A517F">
        <w:rPr>
          <w:rFonts w:ascii="Arial" w:hAnsi="Arial" w:cs="Arial"/>
          <w:sz w:val="22"/>
          <w:szCs w:val="22"/>
        </w:rPr>
        <w:t xml:space="preserve">acuerdo </w:t>
      </w:r>
      <w:r w:rsidRPr="008A517F">
        <w:rPr>
          <w:rFonts w:ascii="Arial" w:hAnsi="Arial" w:cs="Arial"/>
          <w:sz w:val="22"/>
          <w:szCs w:val="22"/>
        </w:rPr>
        <w:t>por una de las partes facultará a la otra para rescindirlo, quedando automáticamente anulados todos los derechos correspondientes al objeto de la investigación.</w:t>
      </w:r>
    </w:p>
    <w:p w14:paraId="47A3CAC8" w14:textId="77777777" w:rsidR="00333663" w:rsidRPr="008A517F" w:rsidRDefault="00333663" w:rsidP="008A517F">
      <w:pPr>
        <w:spacing w:line="360" w:lineRule="auto"/>
        <w:jc w:val="both"/>
        <w:rPr>
          <w:rFonts w:ascii="Arial" w:hAnsi="Arial" w:cs="Arial"/>
          <w:sz w:val="22"/>
          <w:szCs w:val="22"/>
        </w:rPr>
      </w:pPr>
    </w:p>
    <w:p w14:paraId="71A725A8" w14:textId="75310DBE" w:rsidR="003D0AAB" w:rsidRPr="008A517F" w:rsidRDefault="009C52BA" w:rsidP="008A517F">
      <w:pPr>
        <w:tabs>
          <w:tab w:val="left" w:pos="-720"/>
          <w:tab w:val="left" w:pos="0"/>
        </w:tabs>
        <w:suppressAutoHyphens/>
        <w:spacing w:line="360" w:lineRule="auto"/>
        <w:jc w:val="both"/>
        <w:rPr>
          <w:rFonts w:ascii="Arial" w:hAnsi="Arial" w:cs="Arial"/>
          <w:b/>
          <w:spacing w:val="-3"/>
          <w:sz w:val="22"/>
          <w:szCs w:val="22"/>
          <w:lang w:val="es-ES_tradnl"/>
        </w:rPr>
      </w:pPr>
      <w:r>
        <w:rPr>
          <w:rFonts w:ascii="Arial" w:hAnsi="Arial" w:cs="Arial"/>
          <w:b/>
          <w:spacing w:val="-3"/>
          <w:sz w:val="22"/>
          <w:szCs w:val="22"/>
          <w:lang w:val="es-ES_tradnl"/>
        </w:rPr>
        <w:t>Noveno</w:t>
      </w:r>
      <w:r w:rsidR="005C7390" w:rsidRPr="008A517F">
        <w:rPr>
          <w:rFonts w:ascii="Arial" w:hAnsi="Arial" w:cs="Arial"/>
          <w:b/>
          <w:spacing w:val="-3"/>
          <w:sz w:val="22"/>
          <w:szCs w:val="22"/>
          <w:lang w:val="es-ES_tradnl"/>
        </w:rPr>
        <w:t xml:space="preserve">. - </w:t>
      </w:r>
      <w:r w:rsidR="003D0AAB" w:rsidRPr="008A517F">
        <w:rPr>
          <w:rFonts w:ascii="Arial" w:hAnsi="Arial" w:cs="Arial"/>
          <w:b/>
          <w:spacing w:val="-3"/>
          <w:sz w:val="22"/>
          <w:szCs w:val="22"/>
          <w:lang w:val="es-ES_tradnl"/>
        </w:rPr>
        <w:t>Jurisdicción.</w:t>
      </w:r>
    </w:p>
    <w:p w14:paraId="345C976B" w14:textId="77777777" w:rsidR="00864627" w:rsidRPr="008A517F" w:rsidRDefault="003D0AAB" w:rsidP="008A517F">
      <w:pPr>
        <w:spacing w:line="360" w:lineRule="auto"/>
        <w:jc w:val="both"/>
        <w:rPr>
          <w:rFonts w:ascii="Arial" w:hAnsi="Arial" w:cs="Arial"/>
          <w:sz w:val="22"/>
          <w:szCs w:val="22"/>
        </w:rPr>
      </w:pPr>
      <w:r w:rsidRPr="008A517F">
        <w:rPr>
          <w:rFonts w:ascii="Arial" w:hAnsi="Arial" w:cs="Arial"/>
          <w:sz w:val="22"/>
          <w:szCs w:val="22"/>
        </w:rPr>
        <w:t xml:space="preserve">Las partes se comprometen a resolver de manera amistosa cualquier desacuerdo que pudiera surgir en el desarrollo del presente </w:t>
      </w:r>
      <w:r w:rsidR="00774941" w:rsidRPr="008A517F">
        <w:rPr>
          <w:rFonts w:ascii="Arial" w:hAnsi="Arial" w:cs="Arial"/>
          <w:sz w:val="22"/>
          <w:szCs w:val="22"/>
        </w:rPr>
        <w:t>acuerdo</w:t>
      </w:r>
      <w:r w:rsidRPr="008A517F">
        <w:rPr>
          <w:rFonts w:ascii="Arial" w:hAnsi="Arial" w:cs="Arial"/>
          <w:sz w:val="22"/>
          <w:szCs w:val="22"/>
        </w:rPr>
        <w:t xml:space="preserve">. En caso de no ser posible una solución amigable, y resultar procedente litigio judicial, ambas partes acuerdan, con renuncia expresa a cualquier otro fuero que pudiera corresponderles, someterse a la jurisdicción y competencia de los Tribunales de </w:t>
      </w:r>
      <w:r w:rsidR="00583222">
        <w:rPr>
          <w:rFonts w:ascii="Arial" w:hAnsi="Arial" w:cs="Arial"/>
          <w:sz w:val="22"/>
          <w:szCs w:val="22"/>
        </w:rPr>
        <w:t xml:space="preserve">la ciudad de </w:t>
      </w:r>
      <w:r w:rsidRPr="008A517F">
        <w:rPr>
          <w:rFonts w:ascii="Arial" w:hAnsi="Arial" w:cs="Arial"/>
          <w:sz w:val="22"/>
          <w:szCs w:val="22"/>
        </w:rPr>
        <w:t>Granada.</w:t>
      </w:r>
    </w:p>
    <w:p w14:paraId="5F29A13C" w14:textId="77777777" w:rsidR="0060369A" w:rsidRPr="008A517F" w:rsidRDefault="0060369A" w:rsidP="00B82A74">
      <w:pPr>
        <w:spacing w:after="200"/>
        <w:jc w:val="both"/>
        <w:rPr>
          <w:rFonts w:ascii="Arial" w:hAnsi="Arial" w:cs="Arial"/>
          <w:sz w:val="22"/>
          <w:szCs w:val="22"/>
        </w:rPr>
      </w:pPr>
    </w:p>
    <w:p w14:paraId="141B0FED" w14:textId="374A5CF7" w:rsidR="00F91C43" w:rsidRPr="00B82A74" w:rsidRDefault="00B02982" w:rsidP="00F91C43">
      <w:pPr>
        <w:spacing w:after="200"/>
        <w:jc w:val="both"/>
        <w:rPr>
          <w:rFonts w:ascii="Arial" w:hAnsi="Arial" w:cs="Arial"/>
          <w:sz w:val="22"/>
          <w:szCs w:val="22"/>
        </w:rPr>
      </w:pPr>
      <w:r w:rsidRPr="008A517F">
        <w:rPr>
          <w:rFonts w:ascii="Arial" w:hAnsi="Arial" w:cs="Arial"/>
          <w:sz w:val="22"/>
          <w:szCs w:val="22"/>
        </w:rPr>
        <w:t xml:space="preserve">Habiendo leído el presente por sí mismos y hallándose conformes, </w:t>
      </w:r>
      <w:r w:rsidR="00F91C43" w:rsidRPr="00B82A74">
        <w:rPr>
          <w:rFonts w:ascii="Arial" w:hAnsi="Arial" w:cs="Arial"/>
          <w:sz w:val="22"/>
          <w:szCs w:val="22"/>
        </w:rPr>
        <w:t xml:space="preserve">firman el presente acuerdo en la fecha de firma electrónica. </w:t>
      </w:r>
    </w:p>
    <w:p w14:paraId="5B1B71EE" w14:textId="3CCCB3D0" w:rsidR="00B02982" w:rsidRPr="008A517F" w:rsidRDefault="00B02982" w:rsidP="008A517F">
      <w:pPr>
        <w:spacing w:line="360" w:lineRule="auto"/>
        <w:jc w:val="both"/>
        <w:rPr>
          <w:rFonts w:ascii="Arial" w:hAnsi="Arial" w:cs="Arial"/>
          <w:sz w:val="22"/>
          <w:szCs w:val="22"/>
        </w:rPr>
      </w:pPr>
    </w:p>
    <w:p w14:paraId="46EEB052" w14:textId="77777777" w:rsidR="003A3D0A" w:rsidRPr="008A517F" w:rsidRDefault="003A3D0A" w:rsidP="008A517F">
      <w:pPr>
        <w:spacing w:line="360" w:lineRule="auto"/>
        <w:jc w:val="both"/>
        <w:rPr>
          <w:rFonts w:ascii="Arial" w:hAnsi="Arial" w:cs="Arial"/>
          <w:sz w:val="22"/>
          <w:szCs w:val="22"/>
        </w:rPr>
      </w:pPr>
    </w:p>
    <w:tbl>
      <w:tblPr>
        <w:tblW w:w="8330" w:type="dxa"/>
        <w:tblLook w:val="01E0" w:firstRow="1" w:lastRow="1" w:firstColumn="1" w:lastColumn="1" w:noHBand="0" w:noVBand="0"/>
      </w:tblPr>
      <w:tblGrid>
        <w:gridCol w:w="4503"/>
        <w:gridCol w:w="3827"/>
      </w:tblGrid>
      <w:tr w:rsidR="00614A4A" w:rsidRPr="00F57ABC" w14:paraId="4E3AEE0C" w14:textId="77777777" w:rsidTr="006438E5">
        <w:tc>
          <w:tcPr>
            <w:tcW w:w="4503" w:type="dxa"/>
            <w:shd w:val="clear" w:color="auto" w:fill="auto"/>
          </w:tcPr>
          <w:p w14:paraId="4DEF131A" w14:textId="77777777" w:rsidR="00614A4A" w:rsidRPr="008A517F" w:rsidRDefault="00614A4A" w:rsidP="008A517F">
            <w:pPr>
              <w:spacing w:line="360" w:lineRule="auto"/>
              <w:jc w:val="center"/>
              <w:rPr>
                <w:rFonts w:ascii="Arial" w:hAnsi="Arial" w:cs="Arial"/>
                <w:b/>
                <w:sz w:val="22"/>
                <w:szCs w:val="22"/>
              </w:rPr>
            </w:pPr>
            <w:r w:rsidRPr="008A517F">
              <w:rPr>
                <w:rFonts w:ascii="Arial" w:hAnsi="Arial" w:cs="Arial"/>
                <w:b/>
                <w:sz w:val="22"/>
                <w:szCs w:val="22"/>
              </w:rPr>
              <w:t>POR LA UNIVERSIDAD</w:t>
            </w:r>
            <w:r w:rsidR="00F40C86" w:rsidRPr="008A517F">
              <w:rPr>
                <w:rFonts w:ascii="Arial" w:hAnsi="Arial" w:cs="Arial"/>
                <w:b/>
                <w:sz w:val="22"/>
                <w:szCs w:val="22"/>
              </w:rPr>
              <w:t xml:space="preserve"> DE GRANADA</w:t>
            </w:r>
          </w:p>
        </w:tc>
        <w:tc>
          <w:tcPr>
            <w:tcW w:w="3827" w:type="dxa"/>
            <w:shd w:val="clear" w:color="auto" w:fill="auto"/>
          </w:tcPr>
          <w:p w14:paraId="67BCBA10" w14:textId="638DBAA8" w:rsidR="00614A4A" w:rsidRPr="00AB191D" w:rsidRDefault="00891F8A" w:rsidP="009C52BA">
            <w:pPr>
              <w:spacing w:line="360" w:lineRule="auto"/>
              <w:jc w:val="center"/>
              <w:rPr>
                <w:rFonts w:ascii="Arial" w:hAnsi="Arial" w:cs="Arial"/>
                <w:b/>
                <w:sz w:val="22"/>
                <w:szCs w:val="22"/>
              </w:rPr>
            </w:pPr>
            <w:r w:rsidRPr="008A517F">
              <w:rPr>
                <w:rFonts w:ascii="Arial" w:hAnsi="Arial" w:cs="Arial"/>
                <w:b/>
                <w:sz w:val="22"/>
                <w:szCs w:val="22"/>
              </w:rPr>
              <w:t xml:space="preserve">POR </w:t>
            </w:r>
            <w:r w:rsidR="006438E5">
              <w:rPr>
                <w:rFonts w:ascii="Arial" w:hAnsi="Arial" w:cs="Arial"/>
                <w:b/>
                <w:sz w:val="22"/>
                <w:szCs w:val="22"/>
              </w:rPr>
              <w:t>______</w:t>
            </w:r>
          </w:p>
        </w:tc>
      </w:tr>
      <w:tr w:rsidR="00614A4A" w:rsidRPr="00F57ABC" w14:paraId="11ADBE27" w14:textId="77777777" w:rsidTr="006438E5">
        <w:trPr>
          <w:trHeight w:val="1153"/>
        </w:trPr>
        <w:tc>
          <w:tcPr>
            <w:tcW w:w="4503" w:type="dxa"/>
            <w:shd w:val="clear" w:color="auto" w:fill="auto"/>
          </w:tcPr>
          <w:p w14:paraId="45CB3453" w14:textId="77777777" w:rsidR="00614A4A" w:rsidRPr="00AB191D" w:rsidRDefault="00614A4A" w:rsidP="008A517F">
            <w:pPr>
              <w:spacing w:line="360" w:lineRule="auto"/>
              <w:jc w:val="both"/>
              <w:rPr>
                <w:rFonts w:ascii="Arial" w:hAnsi="Arial" w:cs="Arial"/>
                <w:sz w:val="22"/>
                <w:szCs w:val="22"/>
              </w:rPr>
            </w:pPr>
          </w:p>
        </w:tc>
        <w:tc>
          <w:tcPr>
            <w:tcW w:w="3827" w:type="dxa"/>
            <w:shd w:val="clear" w:color="auto" w:fill="auto"/>
          </w:tcPr>
          <w:p w14:paraId="1FA3388F" w14:textId="77777777" w:rsidR="00614A4A" w:rsidRPr="00AB191D" w:rsidRDefault="00614A4A" w:rsidP="008A517F">
            <w:pPr>
              <w:spacing w:line="360" w:lineRule="auto"/>
              <w:jc w:val="both"/>
              <w:rPr>
                <w:rFonts w:ascii="Arial" w:hAnsi="Arial" w:cs="Arial"/>
                <w:sz w:val="22"/>
                <w:szCs w:val="22"/>
              </w:rPr>
            </w:pPr>
          </w:p>
          <w:p w14:paraId="53BD88B6" w14:textId="77777777" w:rsidR="00614A4A" w:rsidRPr="00AB191D" w:rsidRDefault="00614A4A" w:rsidP="008A517F">
            <w:pPr>
              <w:spacing w:line="360" w:lineRule="auto"/>
              <w:jc w:val="both"/>
              <w:rPr>
                <w:rFonts w:ascii="Arial" w:hAnsi="Arial" w:cs="Arial"/>
                <w:sz w:val="22"/>
                <w:szCs w:val="22"/>
              </w:rPr>
            </w:pPr>
          </w:p>
          <w:p w14:paraId="293281E4" w14:textId="77777777" w:rsidR="00614A4A" w:rsidRPr="00AB191D" w:rsidRDefault="00614A4A" w:rsidP="008A517F">
            <w:pPr>
              <w:spacing w:line="360" w:lineRule="auto"/>
              <w:jc w:val="both"/>
              <w:rPr>
                <w:rFonts w:ascii="Arial" w:hAnsi="Arial" w:cs="Arial"/>
                <w:sz w:val="22"/>
                <w:szCs w:val="22"/>
              </w:rPr>
            </w:pPr>
          </w:p>
        </w:tc>
      </w:tr>
      <w:tr w:rsidR="00614A4A" w:rsidRPr="008A517F" w14:paraId="4A97189A" w14:textId="77777777" w:rsidTr="006438E5">
        <w:tc>
          <w:tcPr>
            <w:tcW w:w="4503" w:type="dxa"/>
            <w:shd w:val="clear" w:color="auto" w:fill="auto"/>
          </w:tcPr>
          <w:p w14:paraId="752857B8" w14:textId="77777777" w:rsidR="00022BD2" w:rsidRPr="00022BD2" w:rsidRDefault="00022BD2" w:rsidP="00022BD2">
            <w:pPr>
              <w:spacing w:line="360" w:lineRule="auto"/>
              <w:jc w:val="center"/>
              <w:rPr>
                <w:rFonts w:ascii="Arial" w:hAnsi="Arial" w:cs="Arial"/>
                <w:b/>
                <w:sz w:val="22"/>
                <w:szCs w:val="22"/>
                <w:lang w:val="es-ES_tradnl"/>
              </w:rPr>
            </w:pPr>
            <w:r w:rsidRPr="00022BD2">
              <w:rPr>
                <w:rFonts w:ascii="Arial" w:hAnsi="Arial" w:cs="Arial"/>
                <w:b/>
                <w:sz w:val="22"/>
                <w:szCs w:val="22"/>
                <w:lang w:val="es-ES_tradnl"/>
              </w:rPr>
              <w:t>Fdo.: Jesús Banqueri Ozáez</w:t>
            </w:r>
          </w:p>
          <w:p w14:paraId="27BA1C11" w14:textId="77777777" w:rsidR="00022BD2" w:rsidRPr="00022BD2" w:rsidRDefault="00022BD2" w:rsidP="00022BD2">
            <w:pPr>
              <w:spacing w:line="360" w:lineRule="auto"/>
              <w:jc w:val="center"/>
              <w:rPr>
                <w:rFonts w:ascii="Arial" w:hAnsi="Arial" w:cs="Arial"/>
                <w:b/>
                <w:sz w:val="22"/>
                <w:szCs w:val="22"/>
                <w:lang w:val="es-ES_tradnl"/>
              </w:rPr>
            </w:pPr>
            <w:r w:rsidRPr="00022BD2">
              <w:rPr>
                <w:rFonts w:ascii="Arial" w:hAnsi="Arial" w:cs="Arial"/>
                <w:b/>
                <w:sz w:val="22"/>
                <w:szCs w:val="22"/>
                <w:lang w:val="es-ES_tradnl"/>
              </w:rPr>
              <w:t>Director de Innovación y Transferencia</w:t>
            </w:r>
          </w:p>
          <w:p w14:paraId="29D37325" w14:textId="77777777" w:rsidR="00022BD2" w:rsidRPr="000A261B" w:rsidRDefault="00022BD2" w:rsidP="00022BD2">
            <w:pPr>
              <w:spacing w:line="360" w:lineRule="auto"/>
              <w:jc w:val="center"/>
              <w:rPr>
                <w:rFonts w:ascii="Arial" w:hAnsi="Arial" w:cs="Arial"/>
                <w:sz w:val="16"/>
                <w:szCs w:val="16"/>
                <w:lang w:val="es-ES_tradnl"/>
              </w:rPr>
            </w:pPr>
            <w:r w:rsidRPr="000A261B">
              <w:rPr>
                <w:rFonts w:ascii="Arial" w:hAnsi="Arial" w:cs="Arial"/>
                <w:sz w:val="16"/>
                <w:szCs w:val="16"/>
                <w:lang w:val="es-ES_tradnl"/>
              </w:rPr>
              <w:t>Por Delegación en Resolución de 31/07/2019.</w:t>
            </w:r>
          </w:p>
          <w:p w14:paraId="6F84BBD3" w14:textId="2FF52A69" w:rsidR="00050968" w:rsidRPr="008A517F" w:rsidRDefault="00022BD2" w:rsidP="00022BD2">
            <w:pPr>
              <w:spacing w:line="360" w:lineRule="auto"/>
              <w:jc w:val="center"/>
              <w:rPr>
                <w:rFonts w:ascii="Arial" w:hAnsi="Arial" w:cs="Arial"/>
                <w:sz w:val="22"/>
                <w:szCs w:val="22"/>
              </w:rPr>
            </w:pPr>
            <w:r w:rsidRPr="000A261B">
              <w:rPr>
                <w:rFonts w:ascii="Arial" w:hAnsi="Arial" w:cs="Arial"/>
                <w:sz w:val="16"/>
                <w:szCs w:val="16"/>
                <w:lang w:val="es-ES_tradnl"/>
              </w:rPr>
              <w:lastRenderedPageBreak/>
              <w:t xml:space="preserve">BOJA </w:t>
            </w:r>
            <w:proofErr w:type="spellStart"/>
            <w:r w:rsidRPr="000A261B">
              <w:rPr>
                <w:rFonts w:ascii="Arial" w:hAnsi="Arial" w:cs="Arial"/>
                <w:sz w:val="16"/>
                <w:szCs w:val="16"/>
                <w:lang w:val="es-ES_tradnl"/>
              </w:rPr>
              <w:t>nº</w:t>
            </w:r>
            <w:proofErr w:type="spellEnd"/>
            <w:r w:rsidRPr="000A261B">
              <w:rPr>
                <w:rFonts w:ascii="Arial" w:hAnsi="Arial" w:cs="Arial"/>
                <w:sz w:val="16"/>
                <w:szCs w:val="16"/>
                <w:lang w:val="es-ES_tradnl"/>
              </w:rPr>
              <w:t xml:space="preserve"> 150, de 06/08/2019</w:t>
            </w:r>
          </w:p>
        </w:tc>
        <w:tc>
          <w:tcPr>
            <w:tcW w:w="3827" w:type="dxa"/>
            <w:shd w:val="clear" w:color="auto" w:fill="auto"/>
          </w:tcPr>
          <w:p w14:paraId="52269366" w14:textId="77777777" w:rsidR="00614A4A" w:rsidRPr="006979A3" w:rsidRDefault="00614A4A" w:rsidP="00323AEF">
            <w:pPr>
              <w:spacing w:line="360" w:lineRule="auto"/>
              <w:jc w:val="center"/>
              <w:rPr>
                <w:rFonts w:ascii="Arial" w:hAnsi="Arial" w:cs="Arial"/>
                <w:b/>
                <w:sz w:val="22"/>
                <w:szCs w:val="22"/>
              </w:rPr>
            </w:pPr>
            <w:r w:rsidRPr="006979A3">
              <w:rPr>
                <w:rFonts w:ascii="Arial" w:hAnsi="Arial" w:cs="Arial"/>
                <w:b/>
                <w:sz w:val="22"/>
                <w:szCs w:val="22"/>
              </w:rPr>
              <w:lastRenderedPageBreak/>
              <w:t xml:space="preserve">Fdo.: </w:t>
            </w:r>
            <w:r w:rsidR="006979A3" w:rsidRPr="006979A3">
              <w:rPr>
                <w:rFonts w:ascii="Arial" w:hAnsi="Arial" w:cs="Arial"/>
                <w:b/>
                <w:sz w:val="22"/>
                <w:szCs w:val="22"/>
              </w:rPr>
              <w:t>Nombre</w:t>
            </w:r>
          </w:p>
          <w:p w14:paraId="2CF192BD" w14:textId="77777777" w:rsidR="006979A3" w:rsidRPr="008A517F" w:rsidRDefault="006979A3" w:rsidP="00323AEF">
            <w:pPr>
              <w:spacing w:line="360" w:lineRule="auto"/>
              <w:jc w:val="center"/>
              <w:rPr>
                <w:rFonts w:ascii="Arial" w:hAnsi="Arial" w:cs="Arial"/>
                <w:sz w:val="22"/>
                <w:szCs w:val="22"/>
              </w:rPr>
            </w:pPr>
            <w:r w:rsidRPr="006979A3">
              <w:rPr>
                <w:rFonts w:ascii="Arial" w:hAnsi="Arial" w:cs="Arial"/>
                <w:b/>
                <w:sz w:val="22"/>
                <w:szCs w:val="22"/>
              </w:rPr>
              <w:t>Cargo</w:t>
            </w:r>
          </w:p>
        </w:tc>
      </w:tr>
      <w:tr w:rsidR="006438E5" w:rsidRPr="006438E5" w14:paraId="1805A0F9" w14:textId="77777777" w:rsidTr="006438E5">
        <w:tc>
          <w:tcPr>
            <w:tcW w:w="8330" w:type="dxa"/>
            <w:gridSpan w:val="2"/>
          </w:tcPr>
          <w:p w14:paraId="7849F746" w14:textId="77777777" w:rsidR="000A261B" w:rsidRDefault="000A261B" w:rsidP="000A261B">
            <w:pPr>
              <w:tabs>
                <w:tab w:val="left" w:pos="-720"/>
              </w:tabs>
              <w:suppressAutoHyphens/>
              <w:jc w:val="center"/>
              <w:rPr>
                <w:rFonts w:ascii="Calibri" w:hAnsi="Calibri" w:cs="Calibri"/>
                <w:b/>
                <w:bCs/>
                <w:spacing w:val="-3"/>
                <w:szCs w:val="22"/>
              </w:rPr>
            </w:pPr>
          </w:p>
          <w:p w14:paraId="2D9B6882" w14:textId="451CADF2" w:rsidR="000A261B" w:rsidRPr="007F2271" w:rsidRDefault="000A261B" w:rsidP="000A261B">
            <w:pPr>
              <w:tabs>
                <w:tab w:val="left" w:pos="-720"/>
              </w:tabs>
              <w:suppressAutoHyphens/>
              <w:jc w:val="center"/>
              <w:rPr>
                <w:rFonts w:ascii="Calibri" w:hAnsi="Calibri" w:cs="Calibri"/>
                <w:b/>
                <w:bCs/>
                <w:spacing w:val="-3"/>
                <w:szCs w:val="22"/>
              </w:rPr>
            </w:pPr>
            <w:r w:rsidRPr="007F2271">
              <w:rPr>
                <w:rFonts w:ascii="Calibri" w:hAnsi="Calibri" w:cs="Calibri"/>
                <w:b/>
                <w:bCs/>
                <w:spacing w:val="-3"/>
                <w:szCs w:val="22"/>
              </w:rPr>
              <w:t>En señal de conocimiento y aceptación:</w:t>
            </w:r>
          </w:p>
          <w:p w14:paraId="2197B1C6" w14:textId="06FD7921" w:rsidR="006438E5" w:rsidRPr="006438E5" w:rsidRDefault="006438E5" w:rsidP="006438E5">
            <w:pPr>
              <w:spacing w:line="360" w:lineRule="auto"/>
              <w:jc w:val="center"/>
              <w:rPr>
                <w:rFonts w:ascii="Arial" w:hAnsi="Arial" w:cs="Arial"/>
                <w:b/>
                <w:sz w:val="22"/>
                <w:szCs w:val="22"/>
              </w:rPr>
            </w:pPr>
          </w:p>
          <w:p w14:paraId="538BCD00" w14:textId="77777777" w:rsidR="006438E5" w:rsidRDefault="006438E5" w:rsidP="006438E5">
            <w:pPr>
              <w:spacing w:line="360" w:lineRule="auto"/>
              <w:jc w:val="both"/>
              <w:rPr>
                <w:rFonts w:ascii="Arial" w:hAnsi="Arial" w:cs="Arial"/>
                <w:sz w:val="22"/>
                <w:szCs w:val="22"/>
              </w:rPr>
            </w:pPr>
          </w:p>
          <w:p w14:paraId="35444B33" w14:textId="77777777" w:rsidR="006438E5" w:rsidRPr="006438E5" w:rsidRDefault="006438E5" w:rsidP="006438E5">
            <w:pPr>
              <w:spacing w:line="360" w:lineRule="auto"/>
              <w:jc w:val="both"/>
              <w:rPr>
                <w:rFonts w:ascii="Arial" w:hAnsi="Arial" w:cs="Arial"/>
                <w:sz w:val="22"/>
                <w:szCs w:val="22"/>
              </w:rPr>
            </w:pPr>
          </w:p>
        </w:tc>
      </w:tr>
      <w:tr w:rsidR="006438E5" w:rsidRPr="006438E5" w14:paraId="405C6BE3" w14:textId="77777777" w:rsidTr="006438E5">
        <w:trPr>
          <w:trHeight w:val="420"/>
        </w:trPr>
        <w:tc>
          <w:tcPr>
            <w:tcW w:w="8330" w:type="dxa"/>
            <w:gridSpan w:val="2"/>
            <w:hideMark/>
          </w:tcPr>
          <w:p w14:paraId="2AFD21D6" w14:textId="77777777" w:rsidR="006438E5" w:rsidRPr="006438E5" w:rsidRDefault="006438E5" w:rsidP="006438E5">
            <w:pPr>
              <w:spacing w:line="360" w:lineRule="auto"/>
              <w:jc w:val="center"/>
              <w:rPr>
                <w:rFonts w:ascii="Arial" w:hAnsi="Arial" w:cs="Arial"/>
                <w:b/>
                <w:bCs/>
                <w:sz w:val="22"/>
                <w:szCs w:val="22"/>
              </w:rPr>
            </w:pPr>
            <w:r w:rsidRPr="006438E5">
              <w:rPr>
                <w:rFonts w:ascii="Arial" w:hAnsi="Arial" w:cs="Arial"/>
                <w:b/>
                <w:sz w:val="22"/>
                <w:szCs w:val="22"/>
              </w:rPr>
              <w:t xml:space="preserve">Fdo.: </w:t>
            </w:r>
            <w:r w:rsidR="006979A3">
              <w:rPr>
                <w:rFonts w:ascii="Arial" w:hAnsi="Arial" w:cs="Arial"/>
                <w:b/>
                <w:bCs/>
                <w:sz w:val="22"/>
                <w:szCs w:val="22"/>
                <w:lang w:val="es-ES_tradnl"/>
              </w:rPr>
              <w:t>____________</w:t>
            </w:r>
            <w:r w:rsidRPr="006438E5">
              <w:rPr>
                <w:rFonts w:ascii="Arial" w:hAnsi="Arial" w:cs="Arial"/>
                <w:sz w:val="22"/>
                <w:szCs w:val="22"/>
              </w:rPr>
              <w:t xml:space="preserve"> </w:t>
            </w:r>
            <w:r>
              <w:rPr>
                <w:rFonts w:ascii="Arial" w:hAnsi="Arial" w:cs="Arial"/>
                <w:sz w:val="22"/>
                <w:szCs w:val="22"/>
              </w:rPr>
              <w:t xml:space="preserve">         </w:t>
            </w:r>
          </w:p>
          <w:p w14:paraId="4C07DD1E" w14:textId="77777777" w:rsidR="006438E5" w:rsidRDefault="006438E5" w:rsidP="006438E5">
            <w:pPr>
              <w:spacing w:line="360" w:lineRule="auto"/>
              <w:jc w:val="both"/>
              <w:rPr>
                <w:rFonts w:ascii="Arial" w:hAnsi="Arial" w:cs="Arial"/>
                <w:b/>
                <w:sz w:val="22"/>
                <w:szCs w:val="22"/>
              </w:rPr>
            </w:pPr>
          </w:p>
          <w:p w14:paraId="64BAA196" w14:textId="77777777" w:rsidR="005C7C81" w:rsidRDefault="005C7C81" w:rsidP="006438E5">
            <w:pPr>
              <w:spacing w:line="360" w:lineRule="auto"/>
              <w:jc w:val="both"/>
              <w:rPr>
                <w:rFonts w:ascii="Arial" w:hAnsi="Arial" w:cs="Arial"/>
                <w:b/>
                <w:sz w:val="22"/>
                <w:szCs w:val="22"/>
              </w:rPr>
            </w:pPr>
          </w:p>
          <w:p w14:paraId="66D5E197" w14:textId="77777777" w:rsidR="005C7C81" w:rsidRPr="006438E5" w:rsidRDefault="005C7C81" w:rsidP="006438E5">
            <w:pPr>
              <w:spacing w:line="360" w:lineRule="auto"/>
              <w:jc w:val="both"/>
              <w:rPr>
                <w:rFonts w:ascii="Arial" w:hAnsi="Arial" w:cs="Arial"/>
                <w:b/>
                <w:sz w:val="22"/>
                <w:szCs w:val="22"/>
              </w:rPr>
            </w:pPr>
          </w:p>
          <w:p w14:paraId="363C3F7D" w14:textId="4F3EA323" w:rsidR="006438E5" w:rsidRPr="006438E5" w:rsidRDefault="00C3549F" w:rsidP="009C52BA">
            <w:pPr>
              <w:spacing w:line="360" w:lineRule="auto"/>
              <w:jc w:val="center"/>
              <w:rPr>
                <w:rFonts w:ascii="Arial" w:hAnsi="Arial" w:cs="Arial"/>
                <w:sz w:val="22"/>
                <w:szCs w:val="22"/>
              </w:rPr>
            </w:pPr>
            <w:r w:rsidRPr="005C7C81">
              <w:rPr>
                <w:rFonts w:ascii="Arial" w:hAnsi="Arial" w:cs="Arial"/>
                <w:sz w:val="22"/>
                <w:szCs w:val="22"/>
                <w:highlight w:val="yellow"/>
              </w:rPr>
              <w:t>INLCUIR LOS PR</w:t>
            </w:r>
            <w:r w:rsidR="005C7C81">
              <w:rPr>
                <w:rFonts w:ascii="Arial" w:hAnsi="Arial" w:cs="Arial"/>
                <w:sz w:val="22"/>
                <w:szCs w:val="22"/>
                <w:highlight w:val="yellow"/>
              </w:rPr>
              <w:t xml:space="preserve">OFESORES RESPONSABLES </w:t>
            </w:r>
          </w:p>
        </w:tc>
      </w:tr>
    </w:tbl>
    <w:p w14:paraId="34A3B643" w14:textId="77777777" w:rsidR="00281719" w:rsidRPr="008A517F" w:rsidRDefault="00281719" w:rsidP="008A517F">
      <w:pPr>
        <w:spacing w:line="360" w:lineRule="auto"/>
        <w:jc w:val="both"/>
        <w:rPr>
          <w:rFonts w:ascii="Arial" w:hAnsi="Arial" w:cs="Arial"/>
          <w:sz w:val="22"/>
          <w:szCs w:val="22"/>
        </w:rPr>
      </w:pPr>
    </w:p>
    <w:p w14:paraId="0793F72B" w14:textId="77777777" w:rsidR="00B02982" w:rsidRPr="008A517F" w:rsidRDefault="00281719" w:rsidP="008A517F">
      <w:pPr>
        <w:spacing w:line="360" w:lineRule="auto"/>
        <w:jc w:val="both"/>
        <w:rPr>
          <w:rFonts w:ascii="Arial" w:hAnsi="Arial" w:cs="Arial"/>
          <w:b/>
          <w:sz w:val="22"/>
          <w:szCs w:val="22"/>
        </w:rPr>
      </w:pPr>
      <w:r w:rsidRPr="008A517F">
        <w:rPr>
          <w:rFonts w:ascii="Arial" w:hAnsi="Arial" w:cs="Arial"/>
          <w:sz w:val="22"/>
          <w:szCs w:val="22"/>
        </w:rPr>
        <w:br w:type="page"/>
      </w:r>
      <w:r w:rsidRPr="008A517F">
        <w:rPr>
          <w:rFonts w:ascii="Arial" w:hAnsi="Arial" w:cs="Arial"/>
          <w:b/>
          <w:sz w:val="22"/>
          <w:szCs w:val="22"/>
        </w:rPr>
        <w:lastRenderedPageBreak/>
        <w:t>ANEXO I</w:t>
      </w:r>
    </w:p>
    <w:p w14:paraId="527DE365" w14:textId="77777777" w:rsidR="00281719" w:rsidRPr="008A517F" w:rsidRDefault="00281719" w:rsidP="008A517F">
      <w:pPr>
        <w:spacing w:line="360" w:lineRule="auto"/>
        <w:jc w:val="both"/>
        <w:rPr>
          <w:rFonts w:ascii="Arial" w:hAnsi="Arial" w:cs="Arial"/>
          <w:sz w:val="22"/>
          <w:szCs w:val="22"/>
        </w:rPr>
      </w:pPr>
    </w:p>
    <w:p w14:paraId="42896B10" w14:textId="77777777" w:rsidR="00281719" w:rsidRPr="008A517F" w:rsidRDefault="00281719" w:rsidP="008A517F">
      <w:pPr>
        <w:spacing w:line="360" w:lineRule="auto"/>
        <w:jc w:val="both"/>
        <w:rPr>
          <w:rFonts w:ascii="Arial" w:hAnsi="Arial" w:cs="Arial"/>
          <w:b/>
          <w:sz w:val="22"/>
          <w:szCs w:val="22"/>
        </w:rPr>
      </w:pPr>
      <w:r w:rsidRPr="008A517F">
        <w:rPr>
          <w:rFonts w:ascii="Arial" w:hAnsi="Arial" w:cs="Arial"/>
          <w:b/>
          <w:sz w:val="22"/>
          <w:szCs w:val="22"/>
        </w:rPr>
        <w:t xml:space="preserve">Material </w:t>
      </w:r>
      <w:r w:rsidR="007C4C9F" w:rsidRPr="008A517F">
        <w:rPr>
          <w:rFonts w:ascii="Arial" w:hAnsi="Arial" w:cs="Arial"/>
          <w:b/>
          <w:sz w:val="22"/>
          <w:szCs w:val="22"/>
        </w:rPr>
        <w:t>Transferido</w:t>
      </w:r>
      <w:r w:rsidRPr="008A517F">
        <w:rPr>
          <w:rFonts w:ascii="Arial" w:hAnsi="Arial" w:cs="Arial"/>
          <w:b/>
          <w:sz w:val="22"/>
          <w:szCs w:val="22"/>
        </w:rPr>
        <w:t>.</w:t>
      </w:r>
    </w:p>
    <w:p w14:paraId="2CDD28B2" w14:textId="77777777" w:rsidR="00F44C02" w:rsidRPr="008A517F" w:rsidRDefault="00F44C02" w:rsidP="008A517F">
      <w:pPr>
        <w:spacing w:line="360" w:lineRule="auto"/>
        <w:jc w:val="both"/>
        <w:rPr>
          <w:rFonts w:ascii="Arial" w:hAnsi="Arial" w:cs="Arial"/>
          <w:b/>
          <w:sz w:val="22"/>
          <w:szCs w:val="22"/>
        </w:rPr>
      </w:pPr>
    </w:p>
    <w:p w14:paraId="3B6EED03" w14:textId="77777777" w:rsidR="00910CB5" w:rsidRPr="008A517F" w:rsidRDefault="00910CB5" w:rsidP="008A517F">
      <w:pPr>
        <w:spacing w:line="360" w:lineRule="auto"/>
        <w:jc w:val="both"/>
        <w:rPr>
          <w:rFonts w:ascii="Arial" w:hAnsi="Arial" w:cs="Arial"/>
          <w:b/>
          <w:sz w:val="22"/>
          <w:szCs w:val="22"/>
        </w:rPr>
      </w:pPr>
      <w:r w:rsidRPr="008A517F">
        <w:rPr>
          <w:rFonts w:ascii="Arial" w:hAnsi="Arial" w:cs="Arial"/>
          <w:b/>
          <w:sz w:val="22"/>
          <w:szCs w:val="22"/>
        </w:rPr>
        <w:t>ANEXO II</w:t>
      </w:r>
    </w:p>
    <w:p w14:paraId="29875658" w14:textId="77777777" w:rsidR="00910CB5" w:rsidRPr="008A517F" w:rsidRDefault="00910CB5" w:rsidP="008A517F">
      <w:pPr>
        <w:spacing w:line="360" w:lineRule="auto"/>
        <w:jc w:val="both"/>
        <w:rPr>
          <w:rFonts w:ascii="Arial" w:hAnsi="Arial" w:cs="Arial"/>
          <w:sz w:val="22"/>
          <w:szCs w:val="22"/>
        </w:rPr>
      </w:pPr>
    </w:p>
    <w:p w14:paraId="48084808" w14:textId="77777777" w:rsidR="00910CB5" w:rsidRPr="008A517F" w:rsidRDefault="00910CB5" w:rsidP="008A517F">
      <w:pPr>
        <w:spacing w:line="360" w:lineRule="auto"/>
        <w:jc w:val="both"/>
        <w:rPr>
          <w:rFonts w:ascii="Arial" w:hAnsi="Arial" w:cs="Arial"/>
          <w:b/>
          <w:sz w:val="22"/>
          <w:szCs w:val="22"/>
        </w:rPr>
      </w:pPr>
      <w:r w:rsidRPr="008A517F">
        <w:rPr>
          <w:rFonts w:ascii="Arial" w:hAnsi="Arial" w:cs="Arial"/>
          <w:b/>
          <w:sz w:val="22"/>
          <w:szCs w:val="22"/>
        </w:rPr>
        <w:t>Descripción del uso del material.</w:t>
      </w:r>
    </w:p>
    <w:p w14:paraId="00C0417D" w14:textId="77777777" w:rsidR="00910CB5" w:rsidRPr="008A517F" w:rsidRDefault="00910CB5" w:rsidP="008A517F">
      <w:pPr>
        <w:spacing w:line="360" w:lineRule="auto"/>
        <w:jc w:val="both"/>
        <w:rPr>
          <w:rFonts w:ascii="Arial" w:hAnsi="Arial" w:cs="Arial"/>
          <w:sz w:val="22"/>
          <w:szCs w:val="22"/>
        </w:rPr>
      </w:pPr>
    </w:p>
    <w:p w14:paraId="23F24B41" w14:textId="77777777" w:rsidR="00281719" w:rsidRPr="00674BA5" w:rsidRDefault="00281719" w:rsidP="008A517F">
      <w:pPr>
        <w:spacing w:line="360" w:lineRule="auto"/>
        <w:jc w:val="both"/>
        <w:rPr>
          <w:rFonts w:ascii="Arial" w:hAnsi="Arial" w:cs="Arial"/>
          <w:b/>
          <w:sz w:val="22"/>
          <w:szCs w:val="22"/>
          <w:lang w:val="es-ES_tradnl"/>
        </w:rPr>
      </w:pPr>
    </w:p>
    <w:sectPr w:rsidR="00281719" w:rsidRPr="00674BA5" w:rsidSect="00E74405">
      <w:headerReference w:type="default" r:id="rId12"/>
      <w:footerReference w:type="default" r:id="rId13"/>
      <w:pgSz w:w="11906" w:h="16838"/>
      <w:pgMar w:top="2696" w:right="1701" w:bottom="1079" w:left="1701" w:header="567" w:footer="720" w:gutter="0"/>
      <w:pgBorders w:offsetFrom="page">
        <w:top w:val="single" w:sz="4" w:space="24" w:color="993300"/>
        <w:left w:val="single" w:sz="4" w:space="24" w:color="993300"/>
        <w:bottom w:val="single" w:sz="4" w:space="24" w:color="993300"/>
        <w:right w:val="single" w:sz="4" w:space="24" w:color="993300"/>
      </w:pgBorders>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rdovilla" w:date="2021-05-31T10:21:00Z" w:initials="JCM">
    <w:p w14:paraId="20F608F1" w14:textId="123F2DD7" w:rsidR="002730A3" w:rsidRDefault="002730A3">
      <w:pPr>
        <w:pStyle w:val="Textocomentario"/>
      </w:pPr>
      <w:r>
        <w:rPr>
          <w:rStyle w:val="Refdecomentario"/>
        </w:rPr>
        <w:annotationRef/>
      </w:r>
      <w:r>
        <w:t>Si no procede, eliminar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F608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B4E045" w16cex:dateUtc="2021-05-31T08: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F608F1" w16cid:durableId="25B4E04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CBC4A" w14:textId="77777777" w:rsidR="003A3C99" w:rsidRDefault="003A3C99">
      <w:r>
        <w:separator/>
      </w:r>
    </w:p>
  </w:endnote>
  <w:endnote w:type="continuationSeparator" w:id="0">
    <w:p w14:paraId="09AF070C" w14:textId="77777777" w:rsidR="003A3C99" w:rsidRDefault="003A3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5CF9" w14:textId="26C5C986" w:rsidR="006A3DA4" w:rsidRPr="00102211" w:rsidRDefault="00C865C9" w:rsidP="00102211">
    <w:pPr>
      <w:pStyle w:val="Piedepgina"/>
      <w:jc w:val="right"/>
      <w:rPr>
        <w:rFonts w:ascii="Arial" w:hAnsi="Arial" w:cs="Arial"/>
        <w:sz w:val="18"/>
        <w:szCs w:val="18"/>
      </w:rPr>
    </w:pPr>
    <w:r w:rsidRPr="00102211">
      <w:rPr>
        <w:rFonts w:ascii="Arial" w:hAnsi="Arial" w:cs="Arial"/>
        <w:sz w:val="18"/>
        <w:szCs w:val="18"/>
      </w:rPr>
      <w:fldChar w:fldCharType="begin"/>
    </w:r>
    <w:r w:rsidR="006A3DA4" w:rsidRPr="00102211">
      <w:rPr>
        <w:rFonts w:ascii="Arial" w:hAnsi="Arial" w:cs="Arial"/>
        <w:sz w:val="18"/>
        <w:szCs w:val="18"/>
      </w:rPr>
      <w:instrText xml:space="preserve"> </w:instrText>
    </w:r>
    <w:r w:rsidR="00570182">
      <w:rPr>
        <w:rFonts w:ascii="Arial" w:hAnsi="Arial" w:cs="Arial"/>
        <w:sz w:val="18"/>
        <w:szCs w:val="18"/>
      </w:rPr>
      <w:instrText>PAGE</w:instrText>
    </w:r>
    <w:r w:rsidR="006A3DA4" w:rsidRPr="00102211">
      <w:rPr>
        <w:rFonts w:ascii="Arial" w:hAnsi="Arial" w:cs="Arial"/>
        <w:sz w:val="18"/>
        <w:szCs w:val="18"/>
      </w:rPr>
      <w:instrText xml:space="preserve"> </w:instrText>
    </w:r>
    <w:r w:rsidRPr="00102211">
      <w:rPr>
        <w:rFonts w:ascii="Arial" w:hAnsi="Arial" w:cs="Arial"/>
        <w:sz w:val="18"/>
        <w:szCs w:val="18"/>
      </w:rPr>
      <w:fldChar w:fldCharType="separate"/>
    </w:r>
    <w:r w:rsidR="00B82A74">
      <w:rPr>
        <w:rFonts w:ascii="Arial" w:hAnsi="Arial" w:cs="Arial"/>
        <w:noProof/>
        <w:sz w:val="18"/>
        <w:szCs w:val="18"/>
      </w:rPr>
      <w:t>7</w:t>
    </w:r>
    <w:r w:rsidRPr="00102211">
      <w:rPr>
        <w:rFonts w:ascii="Arial" w:hAnsi="Arial" w:cs="Arial"/>
        <w:sz w:val="18"/>
        <w:szCs w:val="18"/>
      </w:rPr>
      <w:fldChar w:fldCharType="end"/>
    </w:r>
    <w:r w:rsidR="006A3DA4">
      <w:rPr>
        <w:rFonts w:ascii="Arial" w:hAnsi="Arial" w:cs="Arial"/>
        <w:sz w:val="18"/>
        <w:szCs w:val="18"/>
      </w:rPr>
      <w:t>/</w:t>
    </w:r>
    <w:r w:rsidRPr="00102211">
      <w:rPr>
        <w:rFonts w:ascii="Arial" w:hAnsi="Arial" w:cs="Arial"/>
        <w:sz w:val="18"/>
        <w:szCs w:val="18"/>
      </w:rPr>
      <w:fldChar w:fldCharType="begin"/>
    </w:r>
    <w:r w:rsidR="006A3DA4" w:rsidRPr="00102211">
      <w:rPr>
        <w:rFonts w:ascii="Arial" w:hAnsi="Arial" w:cs="Arial"/>
        <w:sz w:val="18"/>
        <w:szCs w:val="18"/>
      </w:rPr>
      <w:instrText xml:space="preserve"> </w:instrText>
    </w:r>
    <w:r w:rsidR="00570182">
      <w:rPr>
        <w:rFonts w:ascii="Arial" w:hAnsi="Arial" w:cs="Arial"/>
        <w:sz w:val="18"/>
        <w:szCs w:val="18"/>
      </w:rPr>
      <w:instrText>NUMPAGES</w:instrText>
    </w:r>
    <w:r w:rsidR="006A3DA4" w:rsidRPr="00102211">
      <w:rPr>
        <w:rFonts w:ascii="Arial" w:hAnsi="Arial" w:cs="Arial"/>
        <w:sz w:val="18"/>
        <w:szCs w:val="18"/>
      </w:rPr>
      <w:instrText xml:space="preserve"> </w:instrText>
    </w:r>
    <w:r w:rsidRPr="00102211">
      <w:rPr>
        <w:rFonts w:ascii="Arial" w:hAnsi="Arial" w:cs="Arial"/>
        <w:sz w:val="18"/>
        <w:szCs w:val="18"/>
      </w:rPr>
      <w:fldChar w:fldCharType="separate"/>
    </w:r>
    <w:r w:rsidR="00B82A74">
      <w:rPr>
        <w:rFonts w:ascii="Arial" w:hAnsi="Arial" w:cs="Arial"/>
        <w:noProof/>
        <w:sz w:val="18"/>
        <w:szCs w:val="18"/>
      </w:rPr>
      <w:t>7</w:t>
    </w:r>
    <w:r w:rsidRPr="0010221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7E89C" w14:textId="77777777" w:rsidR="003A3C99" w:rsidRDefault="003A3C99">
      <w:r>
        <w:separator/>
      </w:r>
    </w:p>
  </w:footnote>
  <w:footnote w:type="continuationSeparator" w:id="0">
    <w:p w14:paraId="6C58C405" w14:textId="77777777" w:rsidR="003A3C99" w:rsidRDefault="003A3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6C9DF" w14:textId="0CD0D04E" w:rsidR="006A3DA4" w:rsidRPr="00CB3952" w:rsidRDefault="00F83ABB" w:rsidP="00CB3952">
    <w:pPr>
      <w:pStyle w:val="Encabezado"/>
    </w:pPr>
    <w:r>
      <w:rPr>
        <w:noProof/>
      </w:rPr>
      <w:drawing>
        <wp:anchor distT="0" distB="0" distL="114300" distR="114300" simplePos="0" relativeHeight="251658240" behindDoc="0" locked="0" layoutInCell="1" allowOverlap="1" wp14:anchorId="13BD0B91" wp14:editId="30029BDE">
          <wp:simplePos x="0" y="0"/>
          <wp:positionH relativeFrom="margin">
            <wp:posOffset>-581025</wp:posOffset>
          </wp:positionH>
          <wp:positionV relativeFrom="margin">
            <wp:posOffset>-1157605</wp:posOffset>
          </wp:positionV>
          <wp:extent cx="2669221" cy="74295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_UGR_horizontal.png"/>
                  <pic:cNvPicPr/>
                </pic:nvPicPr>
                <pic:blipFill>
                  <a:blip r:embed="rId1">
                    <a:extLst>
                      <a:ext uri="{28A0092B-C50C-407E-A947-70E740481C1C}">
                        <a14:useLocalDpi xmlns:a14="http://schemas.microsoft.com/office/drawing/2010/main" val="0"/>
                      </a:ext>
                    </a:extLst>
                  </a:blip>
                  <a:stretch>
                    <a:fillRect/>
                  </a:stretch>
                </pic:blipFill>
                <pic:spPr>
                  <a:xfrm>
                    <a:off x="0" y="0"/>
                    <a:ext cx="2669221" cy="7429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upperRoman"/>
      <w:lvlText w:val="%1."/>
      <w:lvlJc w:val="left"/>
      <w:pPr>
        <w:tabs>
          <w:tab w:val="num" w:pos="720"/>
        </w:tabs>
        <w:ind w:left="720" w:hanging="360"/>
      </w:pPr>
      <w:rPr>
        <w:b/>
        <w:i/>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9B2110B"/>
    <w:multiLevelType w:val="hybridMultilevel"/>
    <w:tmpl w:val="F162DA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5080391"/>
    <w:multiLevelType w:val="hybridMultilevel"/>
    <w:tmpl w:val="E8D48BC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EBA7E06"/>
    <w:multiLevelType w:val="hybridMultilevel"/>
    <w:tmpl w:val="A816DC9A"/>
    <w:lvl w:ilvl="0" w:tplc="B2ECB6A0">
      <w:start w:val="1"/>
      <w:numFmt w:val="upperRoman"/>
      <w:lvlText w:val="%1."/>
      <w:lvlJc w:val="right"/>
      <w:pPr>
        <w:tabs>
          <w:tab w:val="num" w:pos="540"/>
        </w:tabs>
        <w:ind w:left="540" w:hanging="180"/>
      </w:pPr>
      <w:rPr>
        <w:rFonts w:hint="default"/>
        <w:b/>
        <w:i w:val="0"/>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EEC0B9A"/>
    <w:multiLevelType w:val="hybridMultilevel"/>
    <w:tmpl w:val="92541D4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6315B85"/>
    <w:multiLevelType w:val="hybridMultilevel"/>
    <w:tmpl w:val="87703CFC"/>
    <w:lvl w:ilvl="0" w:tplc="B9AC9750">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305F5B6F"/>
    <w:multiLevelType w:val="hybridMultilevel"/>
    <w:tmpl w:val="DAD265B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2080F3C"/>
    <w:multiLevelType w:val="singleLevel"/>
    <w:tmpl w:val="50F06CC6"/>
    <w:lvl w:ilvl="0">
      <w:start w:val="1"/>
      <w:numFmt w:val="bullet"/>
      <w:lvlText w:val="-"/>
      <w:lvlJc w:val="left"/>
      <w:pPr>
        <w:tabs>
          <w:tab w:val="num" w:pos="360"/>
        </w:tabs>
        <w:ind w:left="360" w:hanging="360"/>
      </w:pPr>
      <w:rPr>
        <w:rFonts w:hint="default"/>
      </w:rPr>
    </w:lvl>
  </w:abstractNum>
  <w:abstractNum w:abstractNumId="8" w15:restartNumberingAfterBreak="0">
    <w:nsid w:val="32937FA7"/>
    <w:multiLevelType w:val="hybridMultilevel"/>
    <w:tmpl w:val="F4BA0C6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4485F9C"/>
    <w:multiLevelType w:val="hybridMultilevel"/>
    <w:tmpl w:val="7ABE37AC"/>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CD6075"/>
    <w:multiLevelType w:val="hybridMultilevel"/>
    <w:tmpl w:val="2A9ACEE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2A726F"/>
    <w:multiLevelType w:val="hybridMultilevel"/>
    <w:tmpl w:val="9A0C6C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B70CAD"/>
    <w:multiLevelType w:val="hybridMultilevel"/>
    <w:tmpl w:val="0DE8FF92"/>
    <w:lvl w:ilvl="0" w:tplc="4382C7A5">
      <w:start w:val="1"/>
      <w:numFmt w:val="bullet"/>
      <w:lvlText w:val=""/>
      <w:lvlJc w:val="left"/>
      <w:pPr>
        <w:tabs>
          <w:tab w:val="num" w:pos="0"/>
        </w:tabs>
      </w:pPr>
      <w:rPr>
        <w:rFonts w:ascii="Symbol" w:hAnsi="Symbol"/>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A6072D"/>
    <w:multiLevelType w:val="hybridMultilevel"/>
    <w:tmpl w:val="ED64D756"/>
    <w:lvl w:ilvl="0" w:tplc="0C0A000F">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4" w15:restartNumberingAfterBreak="0">
    <w:nsid w:val="41092C3A"/>
    <w:multiLevelType w:val="singleLevel"/>
    <w:tmpl w:val="D93A2AA8"/>
    <w:lvl w:ilvl="0">
      <w:start w:val="1"/>
      <w:numFmt w:val="lowerLetter"/>
      <w:lvlText w:val="%1)"/>
      <w:lvlJc w:val="left"/>
      <w:pPr>
        <w:tabs>
          <w:tab w:val="num" w:pos="1410"/>
        </w:tabs>
        <w:ind w:left="1410" w:hanging="705"/>
      </w:pPr>
      <w:rPr>
        <w:rFonts w:hint="default"/>
      </w:rPr>
    </w:lvl>
  </w:abstractNum>
  <w:abstractNum w:abstractNumId="15" w15:restartNumberingAfterBreak="0">
    <w:nsid w:val="4A3769B1"/>
    <w:multiLevelType w:val="hybridMultilevel"/>
    <w:tmpl w:val="DC8457A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F60380"/>
    <w:multiLevelType w:val="multilevel"/>
    <w:tmpl w:val="19146980"/>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5FD77A93"/>
    <w:multiLevelType w:val="hybridMultilevel"/>
    <w:tmpl w:val="43D81532"/>
    <w:lvl w:ilvl="0" w:tplc="8176F01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67DE6BB3"/>
    <w:multiLevelType w:val="singleLevel"/>
    <w:tmpl w:val="11AA1D60"/>
    <w:lvl w:ilvl="0">
      <w:start w:val="1"/>
      <w:numFmt w:val="bullet"/>
      <w:lvlText w:val="-"/>
      <w:lvlJc w:val="left"/>
      <w:pPr>
        <w:tabs>
          <w:tab w:val="num" w:pos="1065"/>
        </w:tabs>
        <w:ind w:left="1065" w:hanging="360"/>
      </w:pPr>
      <w:rPr>
        <w:rFonts w:hint="default"/>
      </w:rPr>
    </w:lvl>
  </w:abstractNum>
  <w:num w:numId="1">
    <w:abstractNumId w:val="14"/>
  </w:num>
  <w:num w:numId="2">
    <w:abstractNumId w:val="18"/>
  </w:num>
  <w:num w:numId="3">
    <w:abstractNumId w:val="7"/>
  </w:num>
  <w:num w:numId="4">
    <w:abstractNumId w:val="3"/>
  </w:num>
  <w:num w:numId="5">
    <w:abstractNumId w:val="12"/>
  </w:num>
  <w:num w:numId="6">
    <w:abstractNumId w:val="6"/>
  </w:num>
  <w:num w:numId="7">
    <w:abstractNumId w:val="17"/>
  </w:num>
  <w:num w:numId="8">
    <w:abstractNumId w:val="13"/>
  </w:num>
  <w:num w:numId="9">
    <w:abstractNumId w:val="16"/>
  </w:num>
  <w:num w:numId="10">
    <w:abstractNumId w:val="9"/>
  </w:num>
  <w:num w:numId="11">
    <w:abstractNumId w:val="11"/>
  </w:num>
  <w:num w:numId="12">
    <w:abstractNumId w:val="10"/>
  </w:num>
  <w:num w:numId="13">
    <w:abstractNumId w:val="15"/>
  </w:num>
  <w:num w:numId="14">
    <w:abstractNumId w:val="4"/>
  </w:num>
  <w:num w:numId="15">
    <w:abstractNumId w:val="8"/>
  </w:num>
  <w:num w:numId="16">
    <w:abstractNumId w:val="5"/>
  </w:num>
  <w:num w:numId="17">
    <w:abstractNumId w:val="1"/>
  </w:num>
  <w:num w:numId="18">
    <w:abstractNumId w:val="2"/>
  </w:num>
  <w:num w:numId="1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rdovilla">
    <w15:presenceInfo w15:providerId="None" w15:userId="Cordovil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defaultTabStop w:val="708"/>
  <w:hyphenationZone w:val="425"/>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AB5"/>
    <w:rsid w:val="00001AC9"/>
    <w:rsid w:val="00014529"/>
    <w:rsid w:val="00022BD2"/>
    <w:rsid w:val="00045225"/>
    <w:rsid w:val="00050968"/>
    <w:rsid w:val="00066305"/>
    <w:rsid w:val="00071ECF"/>
    <w:rsid w:val="000732FE"/>
    <w:rsid w:val="0007716E"/>
    <w:rsid w:val="00083E4D"/>
    <w:rsid w:val="00085580"/>
    <w:rsid w:val="0009197B"/>
    <w:rsid w:val="000A261B"/>
    <w:rsid w:val="000A5D27"/>
    <w:rsid w:val="000A66EC"/>
    <w:rsid w:val="000B0D48"/>
    <w:rsid w:val="000C04CE"/>
    <w:rsid w:val="00102211"/>
    <w:rsid w:val="00110572"/>
    <w:rsid w:val="00111860"/>
    <w:rsid w:val="00112605"/>
    <w:rsid w:val="00114084"/>
    <w:rsid w:val="001234A5"/>
    <w:rsid w:val="00126E48"/>
    <w:rsid w:val="00130246"/>
    <w:rsid w:val="00132A01"/>
    <w:rsid w:val="0014035F"/>
    <w:rsid w:val="001403DB"/>
    <w:rsid w:val="00167D0A"/>
    <w:rsid w:val="00170A2E"/>
    <w:rsid w:val="001945BD"/>
    <w:rsid w:val="001A6144"/>
    <w:rsid w:val="001B6223"/>
    <w:rsid w:val="001E5CC8"/>
    <w:rsid w:val="00202290"/>
    <w:rsid w:val="0022279F"/>
    <w:rsid w:val="002446BA"/>
    <w:rsid w:val="00254097"/>
    <w:rsid w:val="002559A2"/>
    <w:rsid w:val="00272331"/>
    <w:rsid w:val="002730A3"/>
    <w:rsid w:val="0027510E"/>
    <w:rsid w:val="00281719"/>
    <w:rsid w:val="002D1D97"/>
    <w:rsid w:val="003152AA"/>
    <w:rsid w:val="003161B9"/>
    <w:rsid w:val="00323AEF"/>
    <w:rsid w:val="00324779"/>
    <w:rsid w:val="00333663"/>
    <w:rsid w:val="003466D2"/>
    <w:rsid w:val="0036207F"/>
    <w:rsid w:val="00371C65"/>
    <w:rsid w:val="0037279F"/>
    <w:rsid w:val="00386990"/>
    <w:rsid w:val="00387D57"/>
    <w:rsid w:val="00397539"/>
    <w:rsid w:val="003A24D0"/>
    <w:rsid w:val="003A3C99"/>
    <w:rsid w:val="003A3D0A"/>
    <w:rsid w:val="003D0AAB"/>
    <w:rsid w:val="003E2631"/>
    <w:rsid w:val="003F4B90"/>
    <w:rsid w:val="004003ED"/>
    <w:rsid w:val="00416B8B"/>
    <w:rsid w:val="00431125"/>
    <w:rsid w:val="0044208F"/>
    <w:rsid w:val="00465ABC"/>
    <w:rsid w:val="00467091"/>
    <w:rsid w:val="00481005"/>
    <w:rsid w:val="004A009F"/>
    <w:rsid w:val="004C21AC"/>
    <w:rsid w:val="004D3D5C"/>
    <w:rsid w:val="004E242D"/>
    <w:rsid w:val="004F0BAF"/>
    <w:rsid w:val="004F4A52"/>
    <w:rsid w:val="005121AE"/>
    <w:rsid w:val="00522B02"/>
    <w:rsid w:val="00564BD5"/>
    <w:rsid w:val="00570182"/>
    <w:rsid w:val="00583222"/>
    <w:rsid w:val="005A0A42"/>
    <w:rsid w:val="005B117D"/>
    <w:rsid w:val="005B1753"/>
    <w:rsid w:val="005B5646"/>
    <w:rsid w:val="005C7390"/>
    <w:rsid w:val="005C7C81"/>
    <w:rsid w:val="005D151F"/>
    <w:rsid w:val="005D6750"/>
    <w:rsid w:val="005D7FDD"/>
    <w:rsid w:val="005E2244"/>
    <w:rsid w:val="005F5FD1"/>
    <w:rsid w:val="0060369A"/>
    <w:rsid w:val="00613D59"/>
    <w:rsid w:val="0061494F"/>
    <w:rsid w:val="00614A4A"/>
    <w:rsid w:val="00620742"/>
    <w:rsid w:val="006210BB"/>
    <w:rsid w:val="00625FC2"/>
    <w:rsid w:val="00634F3E"/>
    <w:rsid w:val="00635995"/>
    <w:rsid w:val="0064095B"/>
    <w:rsid w:val="006438E5"/>
    <w:rsid w:val="006471D8"/>
    <w:rsid w:val="00652E9E"/>
    <w:rsid w:val="00655D65"/>
    <w:rsid w:val="00656BEE"/>
    <w:rsid w:val="00674962"/>
    <w:rsid w:val="00674BA5"/>
    <w:rsid w:val="006979A3"/>
    <w:rsid w:val="006A3DA4"/>
    <w:rsid w:val="006B4494"/>
    <w:rsid w:val="00704DEC"/>
    <w:rsid w:val="00745834"/>
    <w:rsid w:val="00760FB2"/>
    <w:rsid w:val="007671F5"/>
    <w:rsid w:val="00774941"/>
    <w:rsid w:val="007811E1"/>
    <w:rsid w:val="00786716"/>
    <w:rsid w:val="007A0BC6"/>
    <w:rsid w:val="007A3387"/>
    <w:rsid w:val="007A4B3B"/>
    <w:rsid w:val="007C3C58"/>
    <w:rsid w:val="007C4C9F"/>
    <w:rsid w:val="007C535D"/>
    <w:rsid w:val="007D125C"/>
    <w:rsid w:val="007D4823"/>
    <w:rsid w:val="007E18E4"/>
    <w:rsid w:val="007E673E"/>
    <w:rsid w:val="007E67FB"/>
    <w:rsid w:val="007E6ABA"/>
    <w:rsid w:val="00804736"/>
    <w:rsid w:val="008123E6"/>
    <w:rsid w:val="008144BC"/>
    <w:rsid w:val="00816123"/>
    <w:rsid w:val="00823A7D"/>
    <w:rsid w:val="008442CA"/>
    <w:rsid w:val="00851F25"/>
    <w:rsid w:val="00852547"/>
    <w:rsid w:val="00864627"/>
    <w:rsid w:val="00865B1C"/>
    <w:rsid w:val="00876A10"/>
    <w:rsid w:val="008770AA"/>
    <w:rsid w:val="00887804"/>
    <w:rsid w:val="00891F8A"/>
    <w:rsid w:val="008927FC"/>
    <w:rsid w:val="008A517F"/>
    <w:rsid w:val="008A74FC"/>
    <w:rsid w:val="008B0F6C"/>
    <w:rsid w:val="008D3777"/>
    <w:rsid w:val="008D5CFB"/>
    <w:rsid w:val="008E3760"/>
    <w:rsid w:val="00910CB5"/>
    <w:rsid w:val="00913501"/>
    <w:rsid w:val="009249C2"/>
    <w:rsid w:val="00935036"/>
    <w:rsid w:val="00945AB5"/>
    <w:rsid w:val="00947EE8"/>
    <w:rsid w:val="009512C6"/>
    <w:rsid w:val="00965CC8"/>
    <w:rsid w:val="00973F18"/>
    <w:rsid w:val="00974377"/>
    <w:rsid w:val="00980439"/>
    <w:rsid w:val="00983777"/>
    <w:rsid w:val="0098442F"/>
    <w:rsid w:val="00995B56"/>
    <w:rsid w:val="00995DBB"/>
    <w:rsid w:val="009C0CC1"/>
    <w:rsid w:val="009C52BA"/>
    <w:rsid w:val="009D0996"/>
    <w:rsid w:val="009D750E"/>
    <w:rsid w:val="009E5EEA"/>
    <w:rsid w:val="009E61DA"/>
    <w:rsid w:val="009F67AA"/>
    <w:rsid w:val="00A35929"/>
    <w:rsid w:val="00A4192E"/>
    <w:rsid w:val="00A46F96"/>
    <w:rsid w:val="00A86306"/>
    <w:rsid w:val="00A96AA1"/>
    <w:rsid w:val="00AA0856"/>
    <w:rsid w:val="00AB191D"/>
    <w:rsid w:val="00AB479B"/>
    <w:rsid w:val="00AC0FFA"/>
    <w:rsid w:val="00AF4935"/>
    <w:rsid w:val="00B00B64"/>
    <w:rsid w:val="00B02982"/>
    <w:rsid w:val="00B07D4A"/>
    <w:rsid w:val="00B13862"/>
    <w:rsid w:val="00B25FF7"/>
    <w:rsid w:val="00B414F4"/>
    <w:rsid w:val="00B56573"/>
    <w:rsid w:val="00B6788E"/>
    <w:rsid w:val="00B67AE7"/>
    <w:rsid w:val="00B72D5F"/>
    <w:rsid w:val="00B82A74"/>
    <w:rsid w:val="00B92F18"/>
    <w:rsid w:val="00BA0E85"/>
    <w:rsid w:val="00BA1D1E"/>
    <w:rsid w:val="00BA37BF"/>
    <w:rsid w:val="00BD21AE"/>
    <w:rsid w:val="00BE6B8C"/>
    <w:rsid w:val="00C06CB1"/>
    <w:rsid w:val="00C11746"/>
    <w:rsid w:val="00C12D30"/>
    <w:rsid w:val="00C3549F"/>
    <w:rsid w:val="00C446FD"/>
    <w:rsid w:val="00C45565"/>
    <w:rsid w:val="00C60E2B"/>
    <w:rsid w:val="00C72F15"/>
    <w:rsid w:val="00C75F65"/>
    <w:rsid w:val="00C865C9"/>
    <w:rsid w:val="00C908CF"/>
    <w:rsid w:val="00CB3952"/>
    <w:rsid w:val="00CB4CB5"/>
    <w:rsid w:val="00CB7281"/>
    <w:rsid w:val="00CC3966"/>
    <w:rsid w:val="00CC40B0"/>
    <w:rsid w:val="00CD7BA6"/>
    <w:rsid w:val="00CF0938"/>
    <w:rsid w:val="00CF14BA"/>
    <w:rsid w:val="00CF2D8A"/>
    <w:rsid w:val="00CF4661"/>
    <w:rsid w:val="00D050FD"/>
    <w:rsid w:val="00D076B4"/>
    <w:rsid w:val="00D119EE"/>
    <w:rsid w:val="00D172E5"/>
    <w:rsid w:val="00D320B7"/>
    <w:rsid w:val="00D34BF6"/>
    <w:rsid w:val="00D350F6"/>
    <w:rsid w:val="00D54E2B"/>
    <w:rsid w:val="00D676F5"/>
    <w:rsid w:val="00D84670"/>
    <w:rsid w:val="00D94945"/>
    <w:rsid w:val="00DA41EC"/>
    <w:rsid w:val="00DA7E53"/>
    <w:rsid w:val="00DD272A"/>
    <w:rsid w:val="00DD5FB0"/>
    <w:rsid w:val="00DE1E10"/>
    <w:rsid w:val="00DE3564"/>
    <w:rsid w:val="00DE3D40"/>
    <w:rsid w:val="00E022F0"/>
    <w:rsid w:val="00E23200"/>
    <w:rsid w:val="00E37815"/>
    <w:rsid w:val="00E5156A"/>
    <w:rsid w:val="00E55498"/>
    <w:rsid w:val="00E5660D"/>
    <w:rsid w:val="00E6637B"/>
    <w:rsid w:val="00E74405"/>
    <w:rsid w:val="00E95EB5"/>
    <w:rsid w:val="00EA418A"/>
    <w:rsid w:val="00EB180F"/>
    <w:rsid w:val="00EB5CB5"/>
    <w:rsid w:val="00EE7652"/>
    <w:rsid w:val="00F1695F"/>
    <w:rsid w:val="00F17C55"/>
    <w:rsid w:val="00F20CEA"/>
    <w:rsid w:val="00F21B9C"/>
    <w:rsid w:val="00F22F94"/>
    <w:rsid w:val="00F3070C"/>
    <w:rsid w:val="00F365B6"/>
    <w:rsid w:val="00F40C86"/>
    <w:rsid w:val="00F44C02"/>
    <w:rsid w:val="00F50E3D"/>
    <w:rsid w:val="00F57ABC"/>
    <w:rsid w:val="00F63D7C"/>
    <w:rsid w:val="00F67600"/>
    <w:rsid w:val="00F754E5"/>
    <w:rsid w:val="00F83ABB"/>
    <w:rsid w:val="00F85F88"/>
    <w:rsid w:val="00F86960"/>
    <w:rsid w:val="00F91C43"/>
    <w:rsid w:val="00F93302"/>
    <w:rsid w:val="00FB0BC1"/>
    <w:rsid w:val="00FB5F2C"/>
    <w:rsid w:val="00FC2503"/>
    <w:rsid w:val="00FC48CC"/>
    <w:rsid w:val="00FE227D"/>
    <w:rsid w:val="00FF7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1505"/>
    <o:shapelayout v:ext="edit">
      <o:idmap v:ext="edit" data="1"/>
    </o:shapelayout>
  </w:shapeDefaults>
  <w:decimalSymbol w:val=","/>
  <w:listSeparator w:val=";"/>
  <w14:docId w14:val="1F1BD06F"/>
  <w15:docId w15:val="{58534D79-0DC0-4312-936F-640099D6D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B191D"/>
    <w:rPr>
      <w:sz w:val="24"/>
      <w:szCs w:val="24"/>
    </w:rPr>
  </w:style>
  <w:style w:type="paragraph" w:styleId="Ttulo1">
    <w:name w:val="heading 1"/>
    <w:basedOn w:val="Normal"/>
    <w:next w:val="Normal"/>
    <w:qFormat/>
    <w:rsid w:val="0098442F"/>
    <w:pPr>
      <w:keepNext/>
      <w:jc w:val="center"/>
      <w:outlineLvl w:val="0"/>
    </w:pPr>
    <w:rPr>
      <w:b/>
      <w:bCs/>
    </w:rPr>
  </w:style>
  <w:style w:type="paragraph" w:styleId="Ttulo2">
    <w:name w:val="heading 2"/>
    <w:basedOn w:val="Normal"/>
    <w:next w:val="Normal"/>
    <w:qFormat/>
    <w:rsid w:val="0098442F"/>
    <w:pPr>
      <w:keepNext/>
      <w:ind w:firstLine="708"/>
      <w:jc w:val="both"/>
      <w:outlineLvl w:val="1"/>
    </w:pPr>
    <w:rPr>
      <w:b/>
    </w:rPr>
  </w:style>
  <w:style w:type="paragraph" w:styleId="Ttulo3">
    <w:name w:val="heading 3"/>
    <w:basedOn w:val="Normal"/>
    <w:next w:val="Normal"/>
    <w:qFormat/>
    <w:rsid w:val="0098442F"/>
    <w:pPr>
      <w:keepNext/>
      <w:jc w:val="both"/>
      <w:outlineLvl w:val="2"/>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98442F"/>
    <w:pPr>
      <w:jc w:val="center"/>
    </w:pPr>
    <w:rPr>
      <w:b/>
      <w:bCs/>
    </w:rPr>
  </w:style>
  <w:style w:type="paragraph" w:styleId="Subttulo">
    <w:name w:val="Subtitle"/>
    <w:basedOn w:val="Normal"/>
    <w:qFormat/>
    <w:rsid w:val="0098442F"/>
    <w:pPr>
      <w:jc w:val="center"/>
    </w:pPr>
    <w:rPr>
      <w:b/>
      <w:bCs/>
    </w:rPr>
  </w:style>
  <w:style w:type="paragraph" w:styleId="Textoindependiente">
    <w:name w:val="Body Text"/>
    <w:basedOn w:val="Normal"/>
    <w:link w:val="TextoindependienteCar"/>
    <w:rsid w:val="0098442F"/>
    <w:pPr>
      <w:jc w:val="both"/>
    </w:pPr>
  </w:style>
  <w:style w:type="paragraph" w:styleId="Sangradetextonormal">
    <w:name w:val="Body Text Indent"/>
    <w:basedOn w:val="Normal"/>
    <w:rsid w:val="0098442F"/>
    <w:pPr>
      <w:ind w:firstLine="705"/>
      <w:jc w:val="both"/>
    </w:pPr>
  </w:style>
  <w:style w:type="paragraph" w:styleId="Sangra2detindependiente">
    <w:name w:val="Body Text Indent 2"/>
    <w:basedOn w:val="Normal"/>
    <w:rsid w:val="0098442F"/>
    <w:pPr>
      <w:ind w:firstLine="708"/>
      <w:jc w:val="both"/>
    </w:pPr>
    <w:rPr>
      <w:color w:val="FF0000"/>
    </w:rPr>
  </w:style>
  <w:style w:type="paragraph" w:styleId="Sangra3detindependiente">
    <w:name w:val="Body Text Indent 3"/>
    <w:basedOn w:val="Normal"/>
    <w:rsid w:val="0098442F"/>
    <w:pPr>
      <w:ind w:firstLine="708"/>
      <w:jc w:val="both"/>
    </w:pPr>
  </w:style>
  <w:style w:type="paragraph" w:styleId="Mapadeldocumento">
    <w:name w:val="Document Map"/>
    <w:basedOn w:val="Normal"/>
    <w:semiHidden/>
    <w:rsid w:val="0098442F"/>
    <w:pPr>
      <w:shd w:val="clear" w:color="auto" w:fill="000080"/>
    </w:pPr>
    <w:rPr>
      <w:rFonts w:ascii="Tahoma" w:hAnsi="Tahoma"/>
    </w:rPr>
  </w:style>
  <w:style w:type="paragraph" w:styleId="Encabezado">
    <w:name w:val="header"/>
    <w:basedOn w:val="Normal"/>
    <w:rsid w:val="0098442F"/>
    <w:pPr>
      <w:tabs>
        <w:tab w:val="center" w:pos="4252"/>
        <w:tab w:val="right" w:pos="8504"/>
      </w:tabs>
    </w:pPr>
  </w:style>
  <w:style w:type="paragraph" w:styleId="Piedepgina">
    <w:name w:val="footer"/>
    <w:basedOn w:val="Normal"/>
    <w:rsid w:val="0098442F"/>
    <w:pPr>
      <w:tabs>
        <w:tab w:val="center" w:pos="4252"/>
        <w:tab w:val="right" w:pos="8504"/>
      </w:tabs>
    </w:pPr>
  </w:style>
  <w:style w:type="table" w:styleId="Tablaconcuadrcula">
    <w:name w:val="Table Grid"/>
    <w:basedOn w:val="Tablanormal"/>
    <w:rsid w:val="003A3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36207F"/>
    <w:rPr>
      <w:rFonts w:ascii="Tahoma" w:hAnsi="Tahoma" w:cs="Tahoma"/>
      <w:sz w:val="16"/>
      <w:szCs w:val="16"/>
    </w:rPr>
  </w:style>
  <w:style w:type="character" w:customStyle="1" w:styleId="TtuloCar">
    <w:name w:val="Título Car"/>
    <w:link w:val="Ttulo"/>
    <w:rsid w:val="005D7FDD"/>
    <w:rPr>
      <w:b/>
      <w:bCs/>
      <w:sz w:val="24"/>
      <w:szCs w:val="24"/>
      <w:lang w:val="es-ES"/>
    </w:rPr>
  </w:style>
  <w:style w:type="character" w:customStyle="1" w:styleId="hl">
    <w:name w:val="hl"/>
    <w:rsid w:val="007671F5"/>
  </w:style>
  <w:style w:type="character" w:customStyle="1" w:styleId="ParrafoCar">
    <w:name w:val="Parrafo Car"/>
    <w:rsid w:val="007671F5"/>
    <w:rPr>
      <w:rFonts w:ascii="Cambria" w:hAnsi="Cambria"/>
      <w:sz w:val="24"/>
      <w:szCs w:val="24"/>
    </w:rPr>
  </w:style>
  <w:style w:type="character" w:styleId="Refdecomentario">
    <w:name w:val="annotation reference"/>
    <w:basedOn w:val="Fuentedeprrafopredeter"/>
    <w:rsid w:val="00C11746"/>
    <w:rPr>
      <w:sz w:val="16"/>
      <w:szCs w:val="16"/>
    </w:rPr>
  </w:style>
  <w:style w:type="paragraph" w:styleId="Textocomentario">
    <w:name w:val="annotation text"/>
    <w:basedOn w:val="Normal"/>
    <w:link w:val="TextocomentarioCar"/>
    <w:rsid w:val="00C11746"/>
    <w:rPr>
      <w:sz w:val="20"/>
      <w:szCs w:val="20"/>
    </w:rPr>
  </w:style>
  <w:style w:type="character" w:customStyle="1" w:styleId="TextocomentarioCar">
    <w:name w:val="Texto comentario Car"/>
    <w:basedOn w:val="Fuentedeprrafopredeter"/>
    <w:link w:val="Textocomentario"/>
    <w:rsid w:val="00C11746"/>
  </w:style>
  <w:style w:type="paragraph" w:styleId="Asuntodelcomentario">
    <w:name w:val="annotation subject"/>
    <w:basedOn w:val="Textocomentario"/>
    <w:next w:val="Textocomentario"/>
    <w:link w:val="AsuntodelcomentarioCar"/>
    <w:rsid w:val="00C11746"/>
    <w:rPr>
      <w:b/>
      <w:bCs/>
    </w:rPr>
  </w:style>
  <w:style w:type="character" w:customStyle="1" w:styleId="AsuntodelcomentarioCar">
    <w:name w:val="Asunto del comentario Car"/>
    <w:basedOn w:val="TextocomentarioCar"/>
    <w:link w:val="Asuntodelcomentario"/>
    <w:rsid w:val="00C11746"/>
    <w:rPr>
      <w:b/>
      <w:bCs/>
    </w:rPr>
  </w:style>
  <w:style w:type="paragraph" w:customStyle="1" w:styleId="Body1">
    <w:name w:val="Body 1"/>
    <w:rsid w:val="00913501"/>
    <w:pPr>
      <w:outlineLvl w:val="0"/>
    </w:pPr>
    <w:rPr>
      <w:rFonts w:eastAsia="ヒラギノ角ゴ Pro W3"/>
      <w:color w:val="000000"/>
      <w:sz w:val="24"/>
      <w:lang w:val="en-US"/>
    </w:rPr>
  </w:style>
  <w:style w:type="paragraph" w:styleId="Prrafodelista">
    <w:name w:val="List Paragraph"/>
    <w:basedOn w:val="Normal"/>
    <w:uiPriority w:val="72"/>
    <w:qFormat/>
    <w:rsid w:val="00F20CEA"/>
    <w:pPr>
      <w:ind w:left="720"/>
      <w:contextualSpacing/>
    </w:pPr>
  </w:style>
  <w:style w:type="character" w:customStyle="1" w:styleId="TextoindependienteCar">
    <w:name w:val="Texto independiente Car"/>
    <w:basedOn w:val="Fuentedeprrafopredeter"/>
    <w:link w:val="Textoindependiente"/>
    <w:rsid w:val="00F83A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8035">
      <w:bodyDiv w:val="1"/>
      <w:marLeft w:val="0"/>
      <w:marRight w:val="0"/>
      <w:marTop w:val="0"/>
      <w:marBottom w:val="0"/>
      <w:divBdr>
        <w:top w:val="none" w:sz="0" w:space="0" w:color="auto"/>
        <w:left w:val="none" w:sz="0" w:space="0" w:color="auto"/>
        <w:bottom w:val="none" w:sz="0" w:space="0" w:color="auto"/>
        <w:right w:val="none" w:sz="0" w:space="0" w:color="auto"/>
      </w:divBdr>
    </w:div>
    <w:div w:id="76444614">
      <w:bodyDiv w:val="1"/>
      <w:marLeft w:val="0"/>
      <w:marRight w:val="0"/>
      <w:marTop w:val="0"/>
      <w:marBottom w:val="0"/>
      <w:divBdr>
        <w:top w:val="none" w:sz="0" w:space="0" w:color="auto"/>
        <w:left w:val="none" w:sz="0" w:space="0" w:color="auto"/>
        <w:bottom w:val="none" w:sz="0" w:space="0" w:color="auto"/>
        <w:right w:val="none" w:sz="0" w:space="0" w:color="auto"/>
      </w:divBdr>
    </w:div>
    <w:div w:id="114327432">
      <w:bodyDiv w:val="1"/>
      <w:marLeft w:val="0"/>
      <w:marRight w:val="0"/>
      <w:marTop w:val="0"/>
      <w:marBottom w:val="0"/>
      <w:divBdr>
        <w:top w:val="none" w:sz="0" w:space="0" w:color="auto"/>
        <w:left w:val="none" w:sz="0" w:space="0" w:color="auto"/>
        <w:bottom w:val="none" w:sz="0" w:space="0" w:color="auto"/>
        <w:right w:val="none" w:sz="0" w:space="0" w:color="auto"/>
      </w:divBdr>
    </w:div>
    <w:div w:id="172839450">
      <w:bodyDiv w:val="1"/>
      <w:marLeft w:val="0"/>
      <w:marRight w:val="0"/>
      <w:marTop w:val="0"/>
      <w:marBottom w:val="0"/>
      <w:divBdr>
        <w:top w:val="none" w:sz="0" w:space="0" w:color="auto"/>
        <w:left w:val="none" w:sz="0" w:space="0" w:color="auto"/>
        <w:bottom w:val="none" w:sz="0" w:space="0" w:color="auto"/>
        <w:right w:val="none" w:sz="0" w:space="0" w:color="auto"/>
      </w:divBdr>
    </w:div>
    <w:div w:id="192157475">
      <w:bodyDiv w:val="1"/>
      <w:marLeft w:val="0"/>
      <w:marRight w:val="0"/>
      <w:marTop w:val="0"/>
      <w:marBottom w:val="0"/>
      <w:divBdr>
        <w:top w:val="none" w:sz="0" w:space="0" w:color="auto"/>
        <w:left w:val="none" w:sz="0" w:space="0" w:color="auto"/>
        <w:bottom w:val="none" w:sz="0" w:space="0" w:color="auto"/>
        <w:right w:val="none" w:sz="0" w:space="0" w:color="auto"/>
      </w:divBdr>
    </w:div>
    <w:div w:id="316148268">
      <w:bodyDiv w:val="1"/>
      <w:marLeft w:val="0"/>
      <w:marRight w:val="0"/>
      <w:marTop w:val="0"/>
      <w:marBottom w:val="0"/>
      <w:divBdr>
        <w:top w:val="none" w:sz="0" w:space="0" w:color="auto"/>
        <w:left w:val="none" w:sz="0" w:space="0" w:color="auto"/>
        <w:bottom w:val="none" w:sz="0" w:space="0" w:color="auto"/>
        <w:right w:val="none" w:sz="0" w:space="0" w:color="auto"/>
      </w:divBdr>
    </w:div>
    <w:div w:id="368649132">
      <w:bodyDiv w:val="1"/>
      <w:marLeft w:val="0"/>
      <w:marRight w:val="0"/>
      <w:marTop w:val="0"/>
      <w:marBottom w:val="0"/>
      <w:divBdr>
        <w:top w:val="none" w:sz="0" w:space="0" w:color="auto"/>
        <w:left w:val="none" w:sz="0" w:space="0" w:color="auto"/>
        <w:bottom w:val="none" w:sz="0" w:space="0" w:color="auto"/>
        <w:right w:val="none" w:sz="0" w:space="0" w:color="auto"/>
      </w:divBdr>
    </w:div>
    <w:div w:id="431510419">
      <w:bodyDiv w:val="1"/>
      <w:marLeft w:val="0"/>
      <w:marRight w:val="0"/>
      <w:marTop w:val="0"/>
      <w:marBottom w:val="0"/>
      <w:divBdr>
        <w:top w:val="none" w:sz="0" w:space="0" w:color="auto"/>
        <w:left w:val="none" w:sz="0" w:space="0" w:color="auto"/>
        <w:bottom w:val="none" w:sz="0" w:space="0" w:color="auto"/>
        <w:right w:val="none" w:sz="0" w:space="0" w:color="auto"/>
      </w:divBdr>
    </w:div>
    <w:div w:id="442072523">
      <w:bodyDiv w:val="1"/>
      <w:marLeft w:val="0"/>
      <w:marRight w:val="0"/>
      <w:marTop w:val="0"/>
      <w:marBottom w:val="0"/>
      <w:divBdr>
        <w:top w:val="none" w:sz="0" w:space="0" w:color="auto"/>
        <w:left w:val="none" w:sz="0" w:space="0" w:color="auto"/>
        <w:bottom w:val="none" w:sz="0" w:space="0" w:color="auto"/>
        <w:right w:val="none" w:sz="0" w:space="0" w:color="auto"/>
      </w:divBdr>
    </w:div>
    <w:div w:id="484515665">
      <w:bodyDiv w:val="1"/>
      <w:marLeft w:val="0"/>
      <w:marRight w:val="0"/>
      <w:marTop w:val="0"/>
      <w:marBottom w:val="0"/>
      <w:divBdr>
        <w:top w:val="none" w:sz="0" w:space="0" w:color="auto"/>
        <w:left w:val="none" w:sz="0" w:space="0" w:color="auto"/>
        <w:bottom w:val="none" w:sz="0" w:space="0" w:color="auto"/>
        <w:right w:val="none" w:sz="0" w:space="0" w:color="auto"/>
      </w:divBdr>
    </w:div>
    <w:div w:id="514346095">
      <w:bodyDiv w:val="1"/>
      <w:marLeft w:val="0"/>
      <w:marRight w:val="0"/>
      <w:marTop w:val="0"/>
      <w:marBottom w:val="0"/>
      <w:divBdr>
        <w:top w:val="none" w:sz="0" w:space="0" w:color="auto"/>
        <w:left w:val="none" w:sz="0" w:space="0" w:color="auto"/>
        <w:bottom w:val="none" w:sz="0" w:space="0" w:color="auto"/>
        <w:right w:val="none" w:sz="0" w:space="0" w:color="auto"/>
      </w:divBdr>
    </w:div>
    <w:div w:id="563293957">
      <w:bodyDiv w:val="1"/>
      <w:marLeft w:val="0"/>
      <w:marRight w:val="0"/>
      <w:marTop w:val="0"/>
      <w:marBottom w:val="0"/>
      <w:divBdr>
        <w:top w:val="none" w:sz="0" w:space="0" w:color="auto"/>
        <w:left w:val="none" w:sz="0" w:space="0" w:color="auto"/>
        <w:bottom w:val="none" w:sz="0" w:space="0" w:color="auto"/>
        <w:right w:val="none" w:sz="0" w:space="0" w:color="auto"/>
      </w:divBdr>
    </w:div>
    <w:div w:id="616330158">
      <w:bodyDiv w:val="1"/>
      <w:marLeft w:val="0"/>
      <w:marRight w:val="0"/>
      <w:marTop w:val="0"/>
      <w:marBottom w:val="0"/>
      <w:divBdr>
        <w:top w:val="none" w:sz="0" w:space="0" w:color="auto"/>
        <w:left w:val="none" w:sz="0" w:space="0" w:color="auto"/>
        <w:bottom w:val="none" w:sz="0" w:space="0" w:color="auto"/>
        <w:right w:val="none" w:sz="0" w:space="0" w:color="auto"/>
      </w:divBdr>
    </w:div>
    <w:div w:id="649943290">
      <w:bodyDiv w:val="1"/>
      <w:marLeft w:val="0"/>
      <w:marRight w:val="0"/>
      <w:marTop w:val="0"/>
      <w:marBottom w:val="0"/>
      <w:divBdr>
        <w:top w:val="none" w:sz="0" w:space="0" w:color="auto"/>
        <w:left w:val="none" w:sz="0" w:space="0" w:color="auto"/>
        <w:bottom w:val="none" w:sz="0" w:space="0" w:color="auto"/>
        <w:right w:val="none" w:sz="0" w:space="0" w:color="auto"/>
      </w:divBdr>
    </w:div>
    <w:div w:id="724567487">
      <w:bodyDiv w:val="1"/>
      <w:marLeft w:val="0"/>
      <w:marRight w:val="0"/>
      <w:marTop w:val="0"/>
      <w:marBottom w:val="0"/>
      <w:divBdr>
        <w:top w:val="none" w:sz="0" w:space="0" w:color="auto"/>
        <w:left w:val="none" w:sz="0" w:space="0" w:color="auto"/>
        <w:bottom w:val="none" w:sz="0" w:space="0" w:color="auto"/>
        <w:right w:val="none" w:sz="0" w:space="0" w:color="auto"/>
      </w:divBdr>
    </w:div>
    <w:div w:id="810824689">
      <w:bodyDiv w:val="1"/>
      <w:marLeft w:val="0"/>
      <w:marRight w:val="0"/>
      <w:marTop w:val="0"/>
      <w:marBottom w:val="0"/>
      <w:divBdr>
        <w:top w:val="none" w:sz="0" w:space="0" w:color="auto"/>
        <w:left w:val="none" w:sz="0" w:space="0" w:color="auto"/>
        <w:bottom w:val="none" w:sz="0" w:space="0" w:color="auto"/>
        <w:right w:val="none" w:sz="0" w:space="0" w:color="auto"/>
      </w:divBdr>
    </w:div>
    <w:div w:id="877427630">
      <w:bodyDiv w:val="1"/>
      <w:marLeft w:val="0"/>
      <w:marRight w:val="0"/>
      <w:marTop w:val="0"/>
      <w:marBottom w:val="0"/>
      <w:divBdr>
        <w:top w:val="none" w:sz="0" w:space="0" w:color="auto"/>
        <w:left w:val="none" w:sz="0" w:space="0" w:color="auto"/>
        <w:bottom w:val="none" w:sz="0" w:space="0" w:color="auto"/>
        <w:right w:val="none" w:sz="0" w:space="0" w:color="auto"/>
      </w:divBdr>
    </w:div>
    <w:div w:id="980227958">
      <w:bodyDiv w:val="1"/>
      <w:marLeft w:val="0"/>
      <w:marRight w:val="0"/>
      <w:marTop w:val="0"/>
      <w:marBottom w:val="0"/>
      <w:divBdr>
        <w:top w:val="none" w:sz="0" w:space="0" w:color="auto"/>
        <w:left w:val="none" w:sz="0" w:space="0" w:color="auto"/>
        <w:bottom w:val="none" w:sz="0" w:space="0" w:color="auto"/>
        <w:right w:val="none" w:sz="0" w:space="0" w:color="auto"/>
      </w:divBdr>
    </w:div>
    <w:div w:id="1051226221">
      <w:bodyDiv w:val="1"/>
      <w:marLeft w:val="0"/>
      <w:marRight w:val="0"/>
      <w:marTop w:val="0"/>
      <w:marBottom w:val="0"/>
      <w:divBdr>
        <w:top w:val="none" w:sz="0" w:space="0" w:color="auto"/>
        <w:left w:val="none" w:sz="0" w:space="0" w:color="auto"/>
        <w:bottom w:val="none" w:sz="0" w:space="0" w:color="auto"/>
        <w:right w:val="none" w:sz="0" w:space="0" w:color="auto"/>
      </w:divBdr>
    </w:div>
    <w:div w:id="1221208726">
      <w:bodyDiv w:val="1"/>
      <w:marLeft w:val="0"/>
      <w:marRight w:val="0"/>
      <w:marTop w:val="0"/>
      <w:marBottom w:val="0"/>
      <w:divBdr>
        <w:top w:val="none" w:sz="0" w:space="0" w:color="auto"/>
        <w:left w:val="none" w:sz="0" w:space="0" w:color="auto"/>
        <w:bottom w:val="none" w:sz="0" w:space="0" w:color="auto"/>
        <w:right w:val="none" w:sz="0" w:space="0" w:color="auto"/>
      </w:divBdr>
    </w:div>
    <w:div w:id="1229733388">
      <w:bodyDiv w:val="1"/>
      <w:marLeft w:val="0"/>
      <w:marRight w:val="0"/>
      <w:marTop w:val="0"/>
      <w:marBottom w:val="0"/>
      <w:divBdr>
        <w:top w:val="none" w:sz="0" w:space="0" w:color="auto"/>
        <w:left w:val="none" w:sz="0" w:space="0" w:color="auto"/>
        <w:bottom w:val="none" w:sz="0" w:space="0" w:color="auto"/>
        <w:right w:val="none" w:sz="0" w:space="0" w:color="auto"/>
      </w:divBdr>
    </w:div>
    <w:div w:id="1273439587">
      <w:bodyDiv w:val="1"/>
      <w:marLeft w:val="0"/>
      <w:marRight w:val="0"/>
      <w:marTop w:val="0"/>
      <w:marBottom w:val="0"/>
      <w:divBdr>
        <w:top w:val="none" w:sz="0" w:space="0" w:color="auto"/>
        <w:left w:val="none" w:sz="0" w:space="0" w:color="auto"/>
        <w:bottom w:val="none" w:sz="0" w:space="0" w:color="auto"/>
        <w:right w:val="none" w:sz="0" w:space="0" w:color="auto"/>
      </w:divBdr>
    </w:div>
    <w:div w:id="1306349366">
      <w:bodyDiv w:val="1"/>
      <w:marLeft w:val="0"/>
      <w:marRight w:val="0"/>
      <w:marTop w:val="0"/>
      <w:marBottom w:val="0"/>
      <w:divBdr>
        <w:top w:val="none" w:sz="0" w:space="0" w:color="auto"/>
        <w:left w:val="none" w:sz="0" w:space="0" w:color="auto"/>
        <w:bottom w:val="none" w:sz="0" w:space="0" w:color="auto"/>
        <w:right w:val="none" w:sz="0" w:space="0" w:color="auto"/>
      </w:divBdr>
    </w:div>
    <w:div w:id="1338265188">
      <w:bodyDiv w:val="1"/>
      <w:marLeft w:val="0"/>
      <w:marRight w:val="0"/>
      <w:marTop w:val="0"/>
      <w:marBottom w:val="0"/>
      <w:divBdr>
        <w:top w:val="none" w:sz="0" w:space="0" w:color="auto"/>
        <w:left w:val="none" w:sz="0" w:space="0" w:color="auto"/>
        <w:bottom w:val="none" w:sz="0" w:space="0" w:color="auto"/>
        <w:right w:val="none" w:sz="0" w:space="0" w:color="auto"/>
      </w:divBdr>
    </w:div>
    <w:div w:id="1402757252">
      <w:bodyDiv w:val="1"/>
      <w:marLeft w:val="0"/>
      <w:marRight w:val="0"/>
      <w:marTop w:val="0"/>
      <w:marBottom w:val="0"/>
      <w:divBdr>
        <w:top w:val="none" w:sz="0" w:space="0" w:color="auto"/>
        <w:left w:val="none" w:sz="0" w:space="0" w:color="auto"/>
        <w:bottom w:val="none" w:sz="0" w:space="0" w:color="auto"/>
        <w:right w:val="none" w:sz="0" w:space="0" w:color="auto"/>
      </w:divBdr>
    </w:div>
    <w:div w:id="1564750990">
      <w:bodyDiv w:val="1"/>
      <w:marLeft w:val="0"/>
      <w:marRight w:val="0"/>
      <w:marTop w:val="0"/>
      <w:marBottom w:val="0"/>
      <w:divBdr>
        <w:top w:val="none" w:sz="0" w:space="0" w:color="auto"/>
        <w:left w:val="none" w:sz="0" w:space="0" w:color="auto"/>
        <w:bottom w:val="none" w:sz="0" w:space="0" w:color="auto"/>
        <w:right w:val="none" w:sz="0" w:space="0" w:color="auto"/>
      </w:divBdr>
    </w:div>
    <w:div w:id="1593975994">
      <w:bodyDiv w:val="1"/>
      <w:marLeft w:val="0"/>
      <w:marRight w:val="0"/>
      <w:marTop w:val="0"/>
      <w:marBottom w:val="0"/>
      <w:divBdr>
        <w:top w:val="none" w:sz="0" w:space="0" w:color="auto"/>
        <w:left w:val="none" w:sz="0" w:space="0" w:color="auto"/>
        <w:bottom w:val="none" w:sz="0" w:space="0" w:color="auto"/>
        <w:right w:val="none" w:sz="0" w:space="0" w:color="auto"/>
      </w:divBdr>
    </w:div>
    <w:div w:id="1662390213">
      <w:bodyDiv w:val="1"/>
      <w:marLeft w:val="0"/>
      <w:marRight w:val="0"/>
      <w:marTop w:val="0"/>
      <w:marBottom w:val="0"/>
      <w:divBdr>
        <w:top w:val="none" w:sz="0" w:space="0" w:color="auto"/>
        <w:left w:val="none" w:sz="0" w:space="0" w:color="auto"/>
        <w:bottom w:val="none" w:sz="0" w:space="0" w:color="auto"/>
        <w:right w:val="none" w:sz="0" w:space="0" w:color="auto"/>
      </w:divBdr>
    </w:div>
    <w:div w:id="1680542234">
      <w:bodyDiv w:val="1"/>
      <w:marLeft w:val="0"/>
      <w:marRight w:val="0"/>
      <w:marTop w:val="0"/>
      <w:marBottom w:val="0"/>
      <w:divBdr>
        <w:top w:val="none" w:sz="0" w:space="0" w:color="auto"/>
        <w:left w:val="none" w:sz="0" w:space="0" w:color="auto"/>
        <w:bottom w:val="none" w:sz="0" w:space="0" w:color="auto"/>
        <w:right w:val="none" w:sz="0" w:space="0" w:color="auto"/>
      </w:divBdr>
    </w:div>
    <w:div w:id="1795828700">
      <w:bodyDiv w:val="1"/>
      <w:marLeft w:val="0"/>
      <w:marRight w:val="0"/>
      <w:marTop w:val="0"/>
      <w:marBottom w:val="0"/>
      <w:divBdr>
        <w:top w:val="none" w:sz="0" w:space="0" w:color="auto"/>
        <w:left w:val="none" w:sz="0" w:space="0" w:color="auto"/>
        <w:bottom w:val="none" w:sz="0" w:space="0" w:color="auto"/>
        <w:right w:val="none" w:sz="0" w:space="0" w:color="auto"/>
      </w:divBdr>
    </w:div>
    <w:div w:id="1815635726">
      <w:bodyDiv w:val="1"/>
      <w:marLeft w:val="0"/>
      <w:marRight w:val="0"/>
      <w:marTop w:val="0"/>
      <w:marBottom w:val="0"/>
      <w:divBdr>
        <w:top w:val="none" w:sz="0" w:space="0" w:color="auto"/>
        <w:left w:val="none" w:sz="0" w:space="0" w:color="auto"/>
        <w:bottom w:val="none" w:sz="0" w:space="0" w:color="auto"/>
        <w:right w:val="none" w:sz="0" w:space="0" w:color="auto"/>
      </w:divBdr>
    </w:div>
    <w:div w:id="1815944354">
      <w:bodyDiv w:val="1"/>
      <w:marLeft w:val="0"/>
      <w:marRight w:val="0"/>
      <w:marTop w:val="0"/>
      <w:marBottom w:val="0"/>
      <w:divBdr>
        <w:top w:val="none" w:sz="0" w:space="0" w:color="auto"/>
        <w:left w:val="none" w:sz="0" w:space="0" w:color="auto"/>
        <w:bottom w:val="none" w:sz="0" w:space="0" w:color="auto"/>
        <w:right w:val="none" w:sz="0" w:space="0" w:color="auto"/>
      </w:divBdr>
    </w:div>
    <w:div w:id="1863517529">
      <w:bodyDiv w:val="1"/>
      <w:marLeft w:val="0"/>
      <w:marRight w:val="0"/>
      <w:marTop w:val="0"/>
      <w:marBottom w:val="0"/>
      <w:divBdr>
        <w:top w:val="none" w:sz="0" w:space="0" w:color="auto"/>
        <w:left w:val="none" w:sz="0" w:space="0" w:color="auto"/>
        <w:bottom w:val="none" w:sz="0" w:space="0" w:color="auto"/>
        <w:right w:val="none" w:sz="0" w:space="0" w:color="auto"/>
      </w:divBdr>
    </w:div>
    <w:div w:id="192633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9C472-4370-4C51-8150-115BBBF7A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1308</Words>
  <Characters>7295</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CONTRATO DE INVESTIGACIÓN ENTRE</vt:lpstr>
    </vt:vector>
  </TitlesOfParts>
  <Company>Microsoft</Company>
  <LinksUpToDate>false</LinksUpToDate>
  <CharactersWithSpaces>8586</CharactersWithSpaces>
  <SharedDoc>false</SharedDoc>
  <HLinks>
    <vt:vector size="6" baseType="variant">
      <vt:variant>
        <vt:i4>6750220</vt:i4>
      </vt:variant>
      <vt:variant>
        <vt:i4>-1</vt:i4>
      </vt:variant>
      <vt:variant>
        <vt:i4>2049</vt:i4>
      </vt:variant>
      <vt:variant>
        <vt:i4>1</vt:i4>
      </vt:variant>
      <vt:variant>
        <vt:lpwstr>logougr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INVESTIGACIÓN ENTRE</dc:title>
  <dc:creator>-</dc:creator>
  <cp:lastModifiedBy>VIRGINIA MERCEDES RUIZ NAVARRO-PELAYO</cp:lastModifiedBy>
  <cp:revision>8</cp:revision>
  <cp:lastPrinted>2008-02-29T12:28:00Z</cp:lastPrinted>
  <dcterms:created xsi:type="dcterms:W3CDTF">2021-05-31T08:14:00Z</dcterms:created>
  <dcterms:modified xsi:type="dcterms:W3CDTF">2022-02-14T13:06:00Z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